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7" w:rsidRPr="00C904D1" w:rsidRDefault="007207A7" w:rsidP="00C904D1">
      <w:pPr>
        <w:jc w:val="both"/>
        <w:rPr>
          <w:b/>
          <w:bCs/>
        </w:rPr>
      </w:pPr>
      <w:r w:rsidRPr="00C904D1">
        <w:rPr>
          <w:b/>
          <w:bCs/>
        </w:rPr>
        <w:t>NAME OF INSTITUTION / AGENCY</w:t>
      </w:r>
      <w:r w:rsidR="00144987">
        <w:rPr>
          <w:b/>
          <w:bCs/>
        </w:rPr>
        <w:t>/GROUP</w:t>
      </w:r>
      <w:r w:rsidRPr="00C904D1">
        <w:rPr>
          <w:b/>
          <w:bCs/>
        </w:rPr>
        <w:t xml:space="preserve"> </w:t>
      </w:r>
      <w:r w:rsidRPr="00C904D1">
        <w:rPr>
          <w:i/>
          <w:iCs/>
          <w:color w:val="808080"/>
        </w:rPr>
        <w:t>(followed by two lines of spacing)</w:t>
      </w:r>
    </w:p>
    <w:p w:rsidR="007207A7" w:rsidRPr="00C904D1" w:rsidRDefault="007207A7" w:rsidP="00C904D1">
      <w:pPr>
        <w:pStyle w:val="boardagendastyle"/>
        <w:tabs>
          <w:tab w:val="clear" w:pos="288"/>
          <w:tab w:val="clear" w:pos="720"/>
          <w:tab w:val="clear" w:pos="1440"/>
          <w:tab w:val="clear" w:pos="6480"/>
          <w:tab w:val="clear" w:pos="9360"/>
          <w:tab w:val="clear" w:pos="10080"/>
        </w:tabs>
      </w:pPr>
    </w:p>
    <w:p w:rsidR="007207A7" w:rsidRPr="00C904D1" w:rsidRDefault="007207A7" w:rsidP="00C904D1">
      <w:pPr>
        <w:pStyle w:val="boardagendastyle"/>
        <w:tabs>
          <w:tab w:val="clear" w:pos="288"/>
          <w:tab w:val="clear" w:pos="720"/>
          <w:tab w:val="clear" w:pos="1440"/>
          <w:tab w:val="clear" w:pos="6480"/>
          <w:tab w:val="clear" w:pos="9360"/>
          <w:tab w:val="clear" w:pos="10080"/>
        </w:tabs>
      </w:pPr>
    </w:p>
    <w:p w:rsidR="007207A7" w:rsidRPr="00C904D1" w:rsidRDefault="007207A7" w:rsidP="00E33CB1">
      <w:pPr>
        <w:jc w:val="both"/>
        <w:rPr>
          <w:color w:val="808080"/>
        </w:rPr>
      </w:pPr>
      <w:r w:rsidRPr="00C904D1">
        <w:rPr>
          <w:color w:val="808080"/>
        </w:rPr>
        <w:t xml:space="preserve">All major headers </w:t>
      </w:r>
      <w:r w:rsidR="001D319C">
        <w:rPr>
          <w:color w:val="808080"/>
        </w:rPr>
        <w:t>must</w:t>
      </w:r>
      <w:r w:rsidRPr="00C904D1">
        <w:rPr>
          <w:color w:val="808080"/>
        </w:rPr>
        <w:t xml:space="preserve"> be capped and bolded. All text under the major headers </w:t>
      </w:r>
      <w:r w:rsidR="001D319C">
        <w:rPr>
          <w:color w:val="808080"/>
        </w:rPr>
        <w:t>must</w:t>
      </w:r>
      <w:r w:rsidRPr="00C904D1">
        <w:rPr>
          <w:color w:val="808080"/>
        </w:rPr>
        <w:t xml:space="preserve"> be inden</w:t>
      </w:r>
      <w:r w:rsidR="00D03A7C">
        <w:rPr>
          <w:color w:val="808080"/>
        </w:rPr>
        <w:t>ted once</w:t>
      </w:r>
      <w:r w:rsidR="001D319C">
        <w:rPr>
          <w:color w:val="808080"/>
        </w:rPr>
        <w:t xml:space="preserve"> (.5 inches)</w:t>
      </w:r>
      <w:r w:rsidR="00D03A7C">
        <w:rPr>
          <w:color w:val="808080"/>
        </w:rPr>
        <w:t xml:space="preserve"> on the left; text </w:t>
      </w:r>
      <w:r w:rsidR="001D319C">
        <w:rPr>
          <w:color w:val="808080"/>
        </w:rPr>
        <w:t>must</w:t>
      </w:r>
      <w:r w:rsidR="00D03A7C">
        <w:rPr>
          <w:color w:val="808080"/>
        </w:rPr>
        <w:t xml:space="preserve"> be justified; and </w:t>
      </w:r>
      <w:r w:rsidR="001D319C">
        <w:rPr>
          <w:color w:val="808080"/>
        </w:rPr>
        <w:t>single-spaced (no automatic spacing before or after paragraphs, see paragraph formatting)</w:t>
      </w:r>
      <w:r w:rsidR="00D03A7C">
        <w:rPr>
          <w:color w:val="808080"/>
        </w:rPr>
        <w:t xml:space="preserve"> with one line space between paragraphs and one line space before the next major header.</w:t>
      </w:r>
      <w:r w:rsidR="001D319C">
        <w:rPr>
          <w:color w:val="808080"/>
        </w:rPr>
        <w:t xml:space="preserve">  All text must be Arial 12 pt.</w:t>
      </w:r>
    </w:p>
    <w:p w:rsidR="007207A7" w:rsidRPr="00C904D1" w:rsidRDefault="007207A7" w:rsidP="00E33CB1">
      <w:pPr>
        <w:jc w:val="both"/>
        <w:rPr>
          <w:color w:val="808080"/>
        </w:rPr>
      </w:pPr>
    </w:p>
    <w:p w:rsidR="007207A7" w:rsidRPr="00C904D1" w:rsidRDefault="007207A7" w:rsidP="00E33CB1">
      <w:pPr>
        <w:jc w:val="both"/>
        <w:rPr>
          <w:b/>
          <w:bCs/>
        </w:rPr>
      </w:pPr>
      <w:r w:rsidRPr="00C904D1">
        <w:rPr>
          <w:b/>
          <w:bCs/>
        </w:rPr>
        <w:t>SUBJECT</w:t>
      </w:r>
    </w:p>
    <w:p w:rsidR="007207A7" w:rsidRPr="00C904D1" w:rsidRDefault="007207A7" w:rsidP="00E33CB1">
      <w:pPr>
        <w:pStyle w:val="BodyTextIndent3"/>
        <w:rPr>
          <w:snapToGrid/>
        </w:rPr>
      </w:pPr>
      <w:r w:rsidRPr="00C904D1">
        <w:rPr>
          <w:snapToGrid/>
        </w:rPr>
        <w:t xml:space="preserve">Give </w:t>
      </w:r>
      <w:r w:rsidR="00F9056E">
        <w:rPr>
          <w:snapToGrid/>
        </w:rPr>
        <w:t>the title of</w:t>
      </w:r>
      <w:r w:rsidRPr="00C904D1">
        <w:rPr>
          <w:snapToGrid/>
        </w:rPr>
        <w:t xml:space="preserve"> the subject to be reviewed </w:t>
      </w:r>
      <w:r w:rsidR="009037F1">
        <w:rPr>
          <w:snapToGrid/>
        </w:rPr>
        <w:t>–</w:t>
      </w:r>
      <w:r w:rsidRPr="00C904D1">
        <w:rPr>
          <w:snapToGrid/>
        </w:rPr>
        <w:t xml:space="preserve"> </w:t>
      </w:r>
      <w:r w:rsidR="009037F1">
        <w:rPr>
          <w:b/>
          <w:bCs/>
          <w:snapToGrid/>
        </w:rPr>
        <w:t>This is the title of the document and must match the title on the Agenda and Table of Contents.</w:t>
      </w:r>
    </w:p>
    <w:p w:rsidR="007207A7" w:rsidRPr="00C904D1" w:rsidRDefault="007207A7" w:rsidP="00E33CB1">
      <w:pPr>
        <w:ind w:firstLine="720"/>
        <w:jc w:val="both"/>
      </w:pPr>
    </w:p>
    <w:p w:rsidR="007207A7" w:rsidRPr="00C904D1" w:rsidRDefault="007207A7" w:rsidP="00E33CB1">
      <w:pPr>
        <w:pStyle w:val="BodyText"/>
        <w:spacing w:after="0"/>
        <w:jc w:val="both"/>
        <w:rPr>
          <w:b/>
          <w:bCs/>
        </w:rPr>
      </w:pPr>
      <w:r w:rsidRPr="00C904D1">
        <w:rPr>
          <w:b/>
          <w:bCs/>
        </w:rPr>
        <w:t>REFERENCE</w:t>
      </w:r>
    </w:p>
    <w:p w:rsidR="007207A7" w:rsidRPr="00C904D1" w:rsidRDefault="007207A7" w:rsidP="00E33CB1">
      <w:pPr>
        <w:pStyle w:val="BodyText"/>
        <w:spacing w:after="0"/>
        <w:ind w:left="3600" w:hanging="2880"/>
        <w:jc w:val="both"/>
      </w:pPr>
      <w:r w:rsidRPr="00C904D1">
        <w:t>Date</w:t>
      </w:r>
      <w:r w:rsidRPr="00C904D1">
        <w:tab/>
      </w:r>
      <w:r w:rsidRPr="00C904D1">
        <w:rPr>
          <w:color w:val="808080"/>
        </w:rPr>
        <w:t>(Set at 2.5” Hanging Indent)</w:t>
      </w:r>
      <w:r w:rsidRPr="00C904D1">
        <w:t xml:space="preserve"> If this topic has been previously submitted to the Board include each time it was submitted and the action taken by the Board, if any.  There </w:t>
      </w:r>
      <w:r w:rsidR="00EC5166">
        <w:t>must</w:t>
      </w:r>
      <w:r w:rsidRPr="00C904D1">
        <w:t xml:space="preserve"> be a new date for each separate Board Meeting where the item was reviewed</w:t>
      </w:r>
      <w:r w:rsidR="00EC5166">
        <w:t xml:space="preserve"> or related action was taken</w:t>
      </w:r>
      <w:r w:rsidRPr="00C904D1">
        <w:t>.</w:t>
      </w:r>
      <w:r w:rsidR="00C0420A" w:rsidRPr="00C904D1">
        <w:t xml:space="preserve"> The order of dates </w:t>
      </w:r>
      <w:r w:rsidR="001E7BA3" w:rsidRPr="00C904D1">
        <w:t>is oldest at top;</w:t>
      </w:r>
      <w:r w:rsidR="00C0420A" w:rsidRPr="00C904D1">
        <w:t xml:space="preserve"> most recent at bottom.</w:t>
      </w:r>
      <w:r w:rsidRPr="00C904D1">
        <w:t xml:space="preserve">  </w:t>
      </w:r>
      <w:r w:rsidR="00EC5166">
        <w:t>This section is for Board action or review only</w:t>
      </w:r>
      <w:r w:rsidRPr="00C904D1">
        <w:t>.</w:t>
      </w:r>
      <w:r w:rsidR="00EC5166">
        <w:t xml:space="preserve">  Any related action by other entities should be listed in the </w:t>
      </w:r>
      <w:r w:rsidR="001D319C">
        <w:t>BACKGROUND/DISCUSSION section.</w:t>
      </w:r>
    </w:p>
    <w:p w:rsidR="007207A7" w:rsidRPr="00C904D1" w:rsidRDefault="007207A7" w:rsidP="00E33CB1">
      <w:pPr>
        <w:pStyle w:val="BodyText"/>
        <w:spacing w:after="0"/>
        <w:ind w:left="1800" w:hanging="1800"/>
        <w:jc w:val="both"/>
      </w:pPr>
    </w:p>
    <w:p w:rsidR="007207A7" w:rsidRPr="00C904D1" w:rsidRDefault="007207A7" w:rsidP="00E33CB1">
      <w:pPr>
        <w:pStyle w:val="BodyTextIndent3"/>
        <w:ind w:left="0"/>
        <w:rPr>
          <w:b/>
          <w:bCs/>
          <w:snapToGrid/>
        </w:rPr>
      </w:pPr>
      <w:r w:rsidRPr="00C904D1">
        <w:rPr>
          <w:b/>
          <w:bCs/>
          <w:snapToGrid/>
        </w:rPr>
        <w:t>APPLICABLE STATUTE, RULE, OR POLICY</w:t>
      </w:r>
    </w:p>
    <w:p w:rsidR="007207A7" w:rsidRPr="00C904D1" w:rsidRDefault="007207A7" w:rsidP="00E33CB1">
      <w:pPr>
        <w:pStyle w:val="BodyTextIndent3"/>
        <w:rPr>
          <w:i/>
          <w:iCs/>
          <w:snapToGrid/>
          <w:color w:val="808080"/>
        </w:rPr>
      </w:pPr>
      <w:r w:rsidRPr="00C904D1">
        <w:rPr>
          <w:snapToGrid/>
          <w:color w:val="808080"/>
        </w:rPr>
        <w:t xml:space="preserve">List the applicable statue, rule, or policy that governs this particular subject.  </w:t>
      </w:r>
      <w:r w:rsidRPr="00C904D1">
        <w:rPr>
          <w:i/>
          <w:iCs/>
          <w:snapToGrid/>
          <w:color w:val="808080"/>
        </w:rPr>
        <w:t xml:space="preserve">Use </w:t>
      </w:r>
      <w:r w:rsidR="00EC5166">
        <w:rPr>
          <w:i/>
          <w:iCs/>
          <w:snapToGrid/>
          <w:color w:val="808080"/>
        </w:rPr>
        <w:t xml:space="preserve">the following </w:t>
      </w:r>
      <w:r w:rsidRPr="00C904D1">
        <w:rPr>
          <w:i/>
          <w:iCs/>
          <w:snapToGrid/>
          <w:color w:val="808080"/>
        </w:rPr>
        <w:t>wording</w:t>
      </w:r>
      <w:r w:rsidR="00EC5166">
        <w:rPr>
          <w:i/>
          <w:iCs/>
          <w:snapToGrid/>
          <w:color w:val="808080"/>
        </w:rPr>
        <w:t>/format</w:t>
      </w:r>
      <w:r w:rsidRPr="00C904D1">
        <w:rPr>
          <w:i/>
          <w:iCs/>
          <w:snapToGrid/>
          <w:color w:val="808080"/>
        </w:rPr>
        <w:t xml:space="preserve"> </w:t>
      </w:r>
      <w:r w:rsidR="00EC5166">
        <w:rPr>
          <w:i/>
          <w:iCs/>
          <w:snapToGrid/>
          <w:color w:val="808080"/>
        </w:rPr>
        <w:t>as applicable.  Replace the example policy, statute, or rule reference with the applicable number/reference.</w:t>
      </w:r>
    </w:p>
    <w:p w:rsidR="008F0849" w:rsidRDefault="008F0849" w:rsidP="008F0849">
      <w:pPr>
        <w:pStyle w:val="BodyTextIndent3"/>
        <w:rPr>
          <w:snapToGrid/>
        </w:rPr>
      </w:pPr>
    </w:p>
    <w:p w:rsidR="008F0849" w:rsidRDefault="008F0849" w:rsidP="008F0849">
      <w:pPr>
        <w:pStyle w:val="BodyTextIndent3"/>
        <w:rPr>
          <w:snapToGrid/>
        </w:rPr>
      </w:pPr>
      <w:smartTag w:uri="urn:schemas-microsoft-com:office:smarttags" w:element="place">
        <w:smartTag w:uri="urn:schemas-microsoft-com:office:smarttags" w:element="PlaceName">
          <w:r w:rsidRPr="00396C56">
            <w:rPr>
              <w:snapToGrid/>
            </w:rPr>
            <w:t>Idaho</w:t>
          </w:r>
        </w:smartTag>
        <w:r w:rsidRPr="00396C56">
          <w:rPr>
            <w:snapToGrid/>
          </w:rPr>
          <w:t xml:space="preserve"> </w:t>
        </w:r>
        <w:smartTag w:uri="urn:schemas-microsoft-com:office:smarttags" w:element="PlaceType">
          <w:r w:rsidRPr="00396C56">
            <w:rPr>
              <w:snapToGrid/>
            </w:rPr>
            <w:t>State</w:t>
          </w:r>
        </w:smartTag>
      </w:smartTag>
      <w:r w:rsidRPr="00396C56">
        <w:rPr>
          <w:snapToGrid/>
        </w:rPr>
        <w:t xml:space="preserve"> Board of Education Governing Policies &amp; Procedures, Section </w:t>
      </w:r>
      <w:r w:rsidRPr="00396C56">
        <w:rPr>
          <w:snapToGrid/>
          <w:highlight w:val="lightGray"/>
        </w:rPr>
        <w:t>V.B.8.</w:t>
      </w:r>
      <w:r w:rsidRPr="00396C56">
        <w:rPr>
          <w:snapToGrid/>
        </w:rPr>
        <w:t xml:space="preserve">  </w:t>
      </w:r>
    </w:p>
    <w:p w:rsidR="008F0849" w:rsidRDefault="008F0849" w:rsidP="008F0849">
      <w:pPr>
        <w:pStyle w:val="BodyTextIndent3"/>
        <w:rPr>
          <w:snapToGrid/>
        </w:rPr>
      </w:pPr>
      <w:r>
        <w:rPr>
          <w:snapToGrid/>
        </w:rPr>
        <w:t xml:space="preserve">Section </w:t>
      </w:r>
      <w:r w:rsidRPr="00F81E0E">
        <w:rPr>
          <w:snapToGrid/>
          <w:highlight w:val="lightGray"/>
        </w:rPr>
        <w:t>33-3717</w:t>
      </w:r>
      <w:r>
        <w:rPr>
          <w:snapToGrid/>
        </w:rPr>
        <w:t xml:space="preserve">, </w:t>
      </w:r>
      <w:smartTag w:uri="urn:schemas-microsoft-com:office:smarttags" w:element="place">
        <w:smartTag w:uri="urn:schemas-microsoft-com:office:smarttags" w:element="State">
          <w:r>
            <w:rPr>
              <w:snapToGrid/>
            </w:rPr>
            <w:t>Idaho</w:t>
          </w:r>
        </w:smartTag>
      </w:smartTag>
      <w:r>
        <w:rPr>
          <w:snapToGrid/>
        </w:rPr>
        <w:t xml:space="preserve"> Code</w:t>
      </w:r>
    </w:p>
    <w:p w:rsidR="008F0849" w:rsidRPr="00396C56" w:rsidRDefault="008F0849" w:rsidP="008F0849">
      <w:pPr>
        <w:pStyle w:val="BodyTextIndent3"/>
        <w:rPr>
          <w:snapToGrid/>
        </w:rPr>
      </w:pPr>
      <w:r>
        <w:rPr>
          <w:snapToGrid/>
        </w:rPr>
        <w:t xml:space="preserve">Idaho Administrative code, IDAPA </w:t>
      </w:r>
      <w:r w:rsidRPr="005565E7">
        <w:rPr>
          <w:snapToGrid/>
          <w:highlight w:val="lightGray"/>
        </w:rPr>
        <w:t>08.02.04 – Section 112, Accountability</w:t>
      </w:r>
    </w:p>
    <w:p w:rsidR="007207A7" w:rsidRPr="00C904D1" w:rsidRDefault="007207A7" w:rsidP="00E33CB1">
      <w:pPr>
        <w:pStyle w:val="BodyTextIndent3"/>
        <w:rPr>
          <w:snapToGrid/>
        </w:rPr>
      </w:pPr>
      <w:r w:rsidRPr="00C904D1">
        <w:rPr>
          <w:snapToGrid/>
        </w:rPr>
        <w:t xml:space="preserve"> </w:t>
      </w:r>
    </w:p>
    <w:p w:rsidR="007207A7" w:rsidRPr="00C904D1" w:rsidRDefault="007207A7" w:rsidP="00E33CB1">
      <w:pPr>
        <w:jc w:val="both"/>
        <w:rPr>
          <w:b/>
          <w:bCs/>
        </w:rPr>
      </w:pPr>
      <w:r w:rsidRPr="00C904D1">
        <w:rPr>
          <w:b/>
          <w:bCs/>
        </w:rPr>
        <w:t>BACKGROUND</w:t>
      </w:r>
      <w:r w:rsidR="00793DE1">
        <w:rPr>
          <w:b/>
          <w:bCs/>
        </w:rPr>
        <w:t>/DISCUSSION</w:t>
      </w:r>
    </w:p>
    <w:p w:rsidR="007207A7" w:rsidRPr="00C904D1" w:rsidRDefault="007207A7" w:rsidP="001D319C">
      <w:pPr>
        <w:ind w:left="720"/>
        <w:jc w:val="both"/>
      </w:pPr>
      <w:r w:rsidRPr="00C904D1">
        <w:t xml:space="preserve">Give a </w:t>
      </w:r>
      <w:r w:rsidR="00793DE1">
        <w:t xml:space="preserve">brief </w:t>
      </w:r>
      <w:r w:rsidRPr="00C904D1">
        <w:t>background</w:t>
      </w:r>
      <w:r w:rsidR="00EC5166">
        <w:t xml:space="preserve"> </w:t>
      </w:r>
      <w:r w:rsidRPr="00C904D1">
        <w:t>of why this topic</w:t>
      </w:r>
      <w:r w:rsidR="00793DE1">
        <w:t xml:space="preserve"> is being reviewed by the </w:t>
      </w:r>
      <w:r w:rsidR="002F3AC8">
        <w:t>Board and detailed discussion points.</w:t>
      </w:r>
      <w:r w:rsidR="0080675B">
        <w:t xml:space="preserve">  </w:t>
      </w:r>
      <w:r w:rsidR="00134A95">
        <w:t>Limit the use of acronyms.  If acronyms must be used, use them only after defining them, and only for a few important terms that are repeated often that using the full term would make cumbersome to read.  Use the same terms consistently.  Use clear, direct words, not jargon.  Omit unnecessary, useless and weak words.  Omit long, unnecessarily complex, and run-on sentences.</w:t>
      </w:r>
    </w:p>
    <w:p w:rsidR="007207A7" w:rsidRDefault="007207A7" w:rsidP="00E33CB1">
      <w:pPr>
        <w:pStyle w:val="boardagendastyle"/>
        <w:tabs>
          <w:tab w:val="clear" w:pos="288"/>
          <w:tab w:val="clear" w:pos="1440"/>
          <w:tab w:val="clear" w:pos="6480"/>
          <w:tab w:val="clear" w:pos="9360"/>
          <w:tab w:val="clear" w:pos="10080"/>
          <w:tab w:val="left" w:pos="720"/>
        </w:tabs>
      </w:pPr>
    </w:p>
    <w:p w:rsidR="007207A7" w:rsidRPr="00C904D1" w:rsidRDefault="007207A7" w:rsidP="00E33CB1">
      <w:pPr>
        <w:pStyle w:val="BodyText"/>
        <w:tabs>
          <w:tab w:val="left" w:pos="9360"/>
        </w:tabs>
        <w:spacing w:after="0"/>
        <w:jc w:val="both"/>
        <w:rPr>
          <w:b/>
          <w:bCs/>
        </w:rPr>
      </w:pPr>
      <w:r w:rsidRPr="00C904D1">
        <w:rPr>
          <w:b/>
          <w:bCs/>
        </w:rPr>
        <w:t>IMPACT</w:t>
      </w:r>
    </w:p>
    <w:p w:rsidR="007207A7" w:rsidRPr="00C904D1" w:rsidRDefault="007207A7" w:rsidP="00E33CB1">
      <w:pPr>
        <w:pStyle w:val="BodyText"/>
        <w:tabs>
          <w:tab w:val="left" w:pos="9360"/>
        </w:tabs>
        <w:spacing w:after="0"/>
        <w:ind w:left="720"/>
        <w:jc w:val="both"/>
      </w:pPr>
      <w:r w:rsidRPr="00C904D1">
        <w:t xml:space="preserve">Describe </w:t>
      </w:r>
      <w:r w:rsidR="00144987">
        <w:t xml:space="preserve">impact of the item being presented, </w:t>
      </w:r>
      <w:r w:rsidRPr="00C904D1">
        <w:t>financial or other.</w:t>
      </w:r>
      <w:r w:rsidR="00EC5166">
        <w:t xml:space="preserve">  The impact of Board action or inaction on the item.</w:t>
      </w:r>
    </w:p>
    <w:p w:rsidR="00C03BE8" w:rsidRDefault="00C03BE8" w:rsidP="00C904D1">
      <w:pPr>
        <w:pStyle w:val="BodyText"/>
        <w:tabs>
          <w:tab w:val="left" w:pos="9360"/>
        </w:tabs>
        <w:spacing w:after="0"/>
        <w:ind w:left="720"/>
        <w:jc w:val="both"/>
      </w:pPr>
    </w:p>
    <w:p w:rsidR="007207A7" w:rsidRPr="00C904D1" w:rsidRDefault="00C03BE8" w:rsidP="00C904D1">
      <w:pPr>
        <w:pStyle w:val="BodyText"/>
        <w:tabs>
          <w:tab w:val="left" w:pos="9360"/>
        </w:tabs>
        <w:spacing w:after="0"/>
        <w:jc w:val="both"/>
        <w:rPr>
          <w:b/>
        </w:rPr>
      </w:pPr>
      <w:r w:rsidRPr="00C904D1">
        <w:rPr>
          <w:b/>
        </w:rPr>
        <w:t>ATTACHMENTS</w:t>
      </w:r>
    </w:p>
    <w:p w:rsidR="00C03BE8" w:rsidRPr="00C904D1" w:rsidRDefault="00C03BE8" w:rsidP="001D319C">
      <w:pPr>
        <w:pStyle w:val="BodyText"/>
        <w:tabs>
          <w:tab w:val="left" w:pos="9360"/>
        </w:tabs>
        <w:spacing w:after="0"/>
        <w:ind w:left="720"/>
        <w:jc w:val="both"/>
      </w:pPr>
      <w:r w:rsidRPr="00C904D1">
        <w:t>List any Attachments</w:t>
      </w:r>
      <w:r w:rsidR="001E7BA3" w:rsidRPr="00C904D1">
        <w:t xml:space="preserve"> </w:t>
      </w:r>
      <w:r w:rsidRPr="00C904D1">
        <w:t xml:space="preserve">with this item and the page number(s) </w:t>
      </w:r>
      <w:r w:rsidR="00CB510C" w:rsidRPr="00C904D1">
        <w:t xml:space="preserve">where </w:t>
      </w:r>
      <w:r w:rsidRPr="00C904D1">
        <w:t>they are found, using the following format:</w:t>
      </w:r>
    </w:p>
    <w:p w:rsidR="00C03BE8" w:rsidRPr="00C904D1" w:rsidRDefault="00C03BE8" w:rsidP="00E33CB1">
      <w:pPr>
        <w:pStyle w:val="BodyText"/>
        <w:tabs>
          <w:tab w:val="left" w:pos="9360"/>
        </w:tabs>
        <w:spacing w:after="0"/>
        <w:ind w:left="720" w:hanging="720"/>
        <w:jc w:val="both"/>
      </w:pPr>
    </w:p>
    <w:p w:rsidR="00C03BE8" w:rsidRPr="00C904D1" w:rsidRDefault="00C03BE8" w:rsidP="00970CA2">
      <w:pPr>
        <w:pStyle w:val="BodyText"/>
        <w:tabs>
          <w:tab w:val="right" w:pos="9240"/>
          <w:tab w:val="left" w:pos="9360"/>
        </w:tabs>
        <w:spacing w:after="0"/>
        <w:ind w:left="720"/>
        <w:jc w:val="both"/>
      </w:pPr>
      <w:r w:rsidRPr="00C904D1">
        <w:t xml:space="preserve">Attachment 1 – </w:t>
      </w:r>
      <w:r w:rsidRPr="001D319C">
        <w:rPr>
          <w:highlight w:val="darkGray"/>
        </w:rPr>
        <w:t>Proposed Contract</w:t>
      </w:r>
    </w:p>
    <w:p w:rsidR="00970CA2" w:rsidRDefault="00C03BE8" w:rsidP="00970CA2">
      <w:pPr>
        <w:pStyle w:val="BodyText"/>
        <w:tabs>
          <w:tab w:val="right" w:pos="9240"/>
          <w:tab w:val="left" w:pos="9360"/>
        </w:tabs>
        <w:spacing w:after="0"/>
        <w:ind w:left="720"/>
        <w:jc w:val="both"/>
      </w:pPr>
      <w:r w:rsidRPr="00C904D1">
        <w:t xml:space="preserve">Attachment 2 – </w:t>
      </w:r>
      <w:r w:rsidRPr="001D319C">
        <w:rPr>
          <w:highlight w:val="darkGray"/>
        </w:rPr>
        <w:t>Property Appraisal</w:t>
      </w:r>
    </w:p>
    <w:p w:rsidR="001E7BA3" w:rsidRPr="00C904D1" w:rsidRDefault="001E7BA3" w:rsidP="00E33CB1">
      <w:pPr>
        <w:pStyle w:val="BodyText"/>
        <w:tabs>
          <w:tab w:val="left" w:pos="9360"/>
        </w:tabs>
        <w:spacing w:after="0"/>
        <w:ind w:left="5760" w:hanging="5040"/>
        <w:jc w:val="both"/>
        <w:rPr>
          <w:color w:val="808080"/>
        </w:rPr>
      </w:pPr>
    </w:p>
    <w:p w:rsidR="007207A7" w:rsidRPr="00C904D1" w:rsidRDefault="000B0C99" w:rsidP="00E33CB1">
      <w:pPr>
        <w:tabs>
          <w:tab w:val="left" w:pos="9360"/>
        </w:tabs>
        <w:jc w:val="both"/>
        <w:rPr>
          <w:b/>
          <w:bCs/>
        </w:rPr>
      </w:pPr>
      <w:r>
        <w:rPr>
          <w:b/>
          <w:bCs/>
        </w:rPr>
        <w:t xml:space="preserve">BOARD </w:t>
      </w:r>
      <w:bookmarkStart w:id="0" w:name="_GoBack"/>
      <w:bookmarkEnd w:id="0"/>
      <w:r w:rsidR="007207A7" w:rsidRPr="00C904D1">
        <w:rPr>
          <w:b/>
          <w:bCs/>
        </w:rPr>
        <w:t>STAFF COMMENTS AND RECOMMENDATIONS</w:t>
      </w:r>
    </w:p>
    <w:p w:rsidR="007207A7" w:rsidRPr="00EC5166" w:rsidRDefault="007207A7" w:rsidP="00E33CB1">
      <w:pPr>
        <w:pStyle w:val="BodyTextIndent3"/>
        <w:rPr>
          <w:b/>
          <w:bCs/>
          <w:i/>
          <w:snapToGrid/>
        </w:rPr>
      </w:pPr>
      <w:r w:rsidRPr="00EC5166">
        <w:rPr>
          <w:i/>
          <w:snapToGrid/>
        </w:rPr>
        <w:t>This section will be completed by Board staff.</w:t>
      </w:r>
    </w:p>
    <w:p w:rsidR="007207A7" w:rsidRPr="00C904D1" w:rsidRDefault="007207A7" w:rsidP="00E33CB1">
      <w:pPr>
        <w:pStyle w:val="BodyText"/>
        <w:tabs>
          <w:tab w:val="left" w:pos="9360"/>
        </w:tabs>
        <w:spacing w:after="0"/>
        <w:jc w:val="both"/>
        <w:rPr>
          <w:b/>
          <w:bCs/>
        </w:rPr>
      </w:pPr>
    </w:p>
    <w:p w:rsidR="007207A7" w:rsidRPr="00C904D1" w:rsidRDefault="007207A7" w:rsidP="00E33CB1">
      <w:pPr>
        <w:pStyle w:val="BodyText"/>
        <w:tabs>
          <w:tab w:val="left" w:pos="9360"/>
        </w:tabs>
        <w:spacing w:after="0"/>
        <w:jc w:val="both"/>
        <w:rPr>
          <w:b/>
          <w:bCs/>
        </w:rPr>
      </w:pPr>
      <w:r w:rsidRPr="00C904D1">
        <w:rPr>
          <w:b/>
          <w:bCs/>
        </w:rPr>
        <w:t xml:space="preserve">BOARD ACTION </w:t>
      </w:r>
    </w:p>
    <w:p w:rsidR="007207A7" w:rsidRPr="00C904D1" w:rsidRDefault="00EC5166" w:rsidP="00E33CB1">
      <w:pPr>
        <w:pStyle w:val="BodyText05"/>
        <w:tabs>
          <w:tab w:val="left" w:pos="9360"/>
        </w:tabs>
        <w:spacing w:after="0"/>
        <w:rPr>
          <w:color w:val="808080"/>
          <w:sz w:val="24"/>
          <w:szCs w:val="24"/>
        </w:rPr>
      </w:pPr>
      <w:r>
        <w:rPr>
          <w:color w:val="808080"/>
          <w:sz w:val="24"/>
          <w:szCs w:val="24"/>
        </w:rPr>
        <w:t>Use the following format for all motions</w:t>
      </w:r>
      <w:r w:rsidR="007207A7" w:rsidRPr="00C904D1">
        <w:rPr>
          <w:color w:val="808080"/>
          <w:sz w:val="24"/>
          <w:szCs w:val="24"/>
        </w:rPr>
        <w:t>:</w:t>
      </w:r>
      <w:r w:rsidR="00CB510C" w:rsidRPr="00C904D1">
        <w:rPr>
          <w:color w:val="808080"/>
          <w:sz w:val="24"/>
          <w:szCs w:val="24"/>
        </w:rPr>
        <w:t xml:space="preserve">  Board staff may revise the provided motion, as </w:t>
      </w:r>
      <w:r w:rsidR="001D319C">
        <w:rPr>
          <w:color w:val="808080"/>
          <w:sz w:val="24"/>
          <w:szCs w:val="24"/>
        </w:rPr>
        <w:t>necessary</w:t>
      </w:r>
      <w:r w:rsidR="00CB510C" w:rsidRPr="00C904D1">
        <w:rPr>
          <w:color w:val="808080"/>
          <w:sz w:val="24"/>
          <w:szCs w:val="24"/>
        </w:rPr>
        <w:t>.</w:t>
      </w:r>
    </w:p>
    <w:p w:rsidR="007207A7" w:rsidRPr="00C904D1" w:rsidRDefault="007207A7" w:rsidP="00E33CB1">
      <w:pPr>
        <w:pStyle w:val="BodyText05"/>
        <w:tabs>
          <w:tab w:val="left" w:pos="9360"/>
        </w:tabs>
        <w:spacing w:after="0"/>
        <w:rPr>
          <w:sz w:val="24"/>
          <w:szCs w:val="24"/>
        </w:rPr>
      </w:pPr>
    </w:p>
    <w:p w:rsidR="007207A7" w:rsidRPr="00C904D1" w:rsidRDefault="003C15F5" w:rsidP="00E33CB1">
      <w:pPr>
        <w:pStyle w:val="BodyText05"/>
        <w:tabs>
          <w:tab w:val="left" w:pos="9360"/>
        </w:tabs>
        <w:spacing w:after="0"/>
        <w:rPr>
          <w:color w:val="808080"/>
          <w:sz w:val="24"/>
          <w:szCs w:val="24"/>
        </w:rPr>
      </w:pPr>
      <w:r>
        <w:rPr>
          <w:sz w:val="24"/>
          <w:szCs w:val="24"/>
        </w:rPr>
        <w:t>I move</w:t>
      </w:r>
      <w:r w:rsidR="007207A7" w:rsidRPr="00C904D1">
        <w:rPr>
          <w:sz w:val="24"/>
          <w:szCs w:val="24"/>
        </w:rPr>
        <w:t xml:space="preserve"> to approve</w:t>
      </w:r>
      <w:r w:rsidR="00C03BE8" w:rsidRPr="00C904D1">
        <w:rPr>
          <w:sz w:val="24"/>
          <w:szCs w:val="24"/>
        </w:rPr>
        <w:t xml:space="preserve"> the request by   </w:t>
      </w:r>
      <w:r w:rsidR="00C03BE8" w:rsidRPr="00C904D1">
        <w:rPr>
          <w:color w:val="808080"/>
          <w:sz w:val="24"/>
          <w:szCs w:val="24"/>
        </w:rPr>
        <w:t>Institution / Agency</w:t>
      </w:r>
      <w:r w:rsidR="00C03BE8" w:rsidRPr="00C904D1">
        <w:rPr>
          <w:sz w:val="24"/>
          <w:szCs w:val="24"/>
        </w:rPr>
        <w:t xml:space="preserve">   for/to </w:t>
      </w:r>
      <w:r w:rsidR="007207A7" w:rsidRPr="00C904D1">
        <w:rPr>
          <w:color w:val="808080"/>
          <w:sz w:val="24"/>
          <w:szCs w:val="24"/>
        </w:rPr>
        <w:t xml:space="preserve">details of request including cost &amp; source of funding if applicable.  </w:t>
      </w:r>
      <w:r w:rsidR="007207A7" w:rsidRPr="00C904D1">
        <w:rPr>
          <w:i/>
          <w:iCs/>
          <w:color w:val="808080"/>
          <w:sz w:val="24"/>
          <w:szCs w:val="24"/>
        </w:rPr>
        <w:t>(followed by two lines of spacing)</w:t>
      </w:r>
    </w:p>
    <w:p w:rsidR="007207A7" w:rsidRPr="00C904D1" w:rsidRDefault="007207A7" w:rsidP="00E33CB1">
      <w:pPr>
        <w:pStyle w:val="BodyText05"/>
        <w:tabs>
          <w:tab w:val="left" w:pos="9360"/>
        </w:tabs>
        <w:spacing w:after="0"/>
        <w:rPr>
          <w:sz w:val="24"/>
          <w:szCs w:val="24"/>
        </w:rPr>
      </w:pPr>
    </w:p>
    <w:p w:rsidR="007207A7" w:rsidRPr="00C904D1" w:rsidRDefault="007207A7" w:rsidP="00E33CB1">
      <w:pPr>
        <w:pStyle w:val="BodyText05"/>
        <w:tabs>
          <w:tab w:val="left" w:pos="9360"/>
        </w:tabs>
        <w:spacing w:after="0"/>
        <w:rPr>
          <w:sz w:val="24"/>
          <w:szCs w:val="24"/>
        </w:rPr>
      </w:pPr>
    </w:p>
    <w:p w:rsidR="007207A7" w:rsidRPr="00C904D1" w:rsidRDefault="007207A7" w:rsidP="00E33CB1">
      <w:pPr>
        <w:pStyle w:val="BodyText05"/>
        <w:tabs>
          <w:tab w:val="left" w:pos="9360"/>
        </w:tabs>
        <w:spacing w:after="0"/>
        <w:rPr>
          <w:sz w:val="24"/>
          <w:szCs w:val="24"/>
        </w:rPr>
      </w:pPr>
      <w:r w:rsidRPr="00C904D1">
        <w:rPr>
          <w:sz w:val="24"/>
          <w:szCs w:val="24"/>
        </w:rPr>
        <w:t xml:space="preserve">Moved by __________ Seconded by __________ Carried Yes _____ No _____ </w:t>
      </w:r>
    </w:p>
    <w:p w:rsidR="007207A7" w:rsidRPr="00C904D1" w:rsidRDefault="007207A7" w:rsidP="00E33CB1">
      <w:pPr>
        <w:pStyle w:val="BodyText05"/>
        <w:tabs>
          <w:tab w:val="left" w:pos="9360"/>
        </w:tabs>
        <w:spacing w:after="0"/>
        <w:rPr>
          <w:sz w:val="24"/>
          <w:szCs w:val="24"/>
        </w:rPr>
      </w:pPr>
    </w:p>
    <w:p w:rsidR="007207A7" w:rsidRPr="00C904D1" w:rsidRDefault="007207A7" w:rsidP="00E33CB1">
      <w:pPr>
        <w:pStyle w:val="BodyText05"/>
        <w:tabs>
          <w:tab w:val="left" w:pos="9360"/>
        </w:tabs>
        <w:spacing w:after="0"/>
        <w:rPr>
          <w:i/>
          <w:iCs/>
          <w:color w:val="808080"/>
          <w:sz w:val="24"/>
          <w:szCs w:val="24"/>
        </w:rPr>
      </w:pPr>
      <w:r w:rsidRPr="00C904D1">
        <w:rPr>
          <w:i/>
          <w:iCs/>
          <w:color w:val="808080"/>
          <w:sz w:val="24"/>
          <w:szCs w:val="24"/>
        </w:rPr>
        <w:t xml:space="preserve">If </w:t>
      </w:r>
      <w:r w:rsidRPr="00E33CB1">
        <w:rPr>
          <w:b/>
          <w:i/>
          <w:iCs/>
          <w:color w:val="808080"/>
          <w:sz w:val="24"/>
          <w:szCs w:val="24"/>
        </w:rPr>
        <w:t>no motion</w:t>
      </w:r>
      <w:r w:rsidRPr="00C904D1">
        <w:rPr>
          <w:i/>
          <w:iCs/>
          <w:color w:val="808080"/>
          <w:sz w:val="24"/>
          <w:szCs w:val="24"/>
        </w:rPr>
        <w:t xml:space="preserve"> is required insert the following statement:</w:t>
      </w:r>
    </w:p>
    <w:p w:rsidR="007207A7" w:rsidRPr="00C904D1" w:rsidRDefault="007207A7" w:rsidP="00E33CB1">
      <w:pPr>
        <w:pStyle w:val="BodyText05"/>
        <w:tabs>
          <w:tab w:val="left" w:pos="9360"/>
        </w:tabs>
        <w:spacing w:after="0"/>
        <w:rPr>
          <w:i/>
          <w:iCs/>
          <w:color w:val="808080"/>
          <w:sz w:val="24"/>
          <w:szCs w:val="24"/>
        </w:rPr>
      </w:pPr>
    </w:p>
    <w:p w:rsidR="007207A7" w:rsidRPr="00C904D1" w:rsidRDefault="007207A7" w:rsidP="001D319C">
      <w:pPr>
        <w:ind w:left="720"/>
        <w:jc w:val="both"/>
      </w:pPr>
      <w:r w:rsidRPr="00C904D1">
        <w:t xml:space="preserve">This item is for informational purposes only.  </w:t>
      </w:r>
    </w:p>
    <w:sectPr w:rsidR="007207A7" w:rsidRPr="00C904D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D2C" w:rsidRDefault="00D25D2C">
      <w:r>
        <w:separator/>
      </w:r>
    </w:p>
  </w:endnote>
  <w:endnote w:type="continuationSeparator" w:id="0">
    <w:p w:rsidR="00D25D2C" w:rsidRDefault="00D2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0D" w:rsidRDefault="00283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380D" w:rsidRDefault="00283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0D" w:rsidRPr="00B6369C" w:rsidRDefault="0028380D" w:rsidP="00B6369C">
    <w:pPr>
      <w:pStyle w:val="Footer"/>
      <w:tabs>
        <w:tab w:val="clear" w:pos="4320"/>
        <w:tab w:val="clear" w:pos="8640"/>
        <w:tab w:val="center" w:pos="-1680"/>
        <w:tab w:val="right" w:pos="9360"/>
      </w:tabs>
      <w:rPr>
        <w:b/>
        <w:bCs/>
        <w:sz w:val="28"/>
      </w:rPr>
    </w:pPr>
    <w:r>
      <w:rPr>
        <w:b/>
        <w:bCs/>
      </w:rPr>
      <w:t>ABBREVIATION OF COMMITTEE</w:t>
    </w:r>
    <w:r>
      <w:rPr>
        <w:b/>
        <w:bCs/>
      </w:rPr>
      <w:tab/>
    </w:r>
    <w:r>
      <w:rPr>
        <w:b/>
        <w:bCs/>
        <w:sz w:val="28"/>
      </w:rPr>
      <w:t xml:space="preserve">TAB </w:t>
    </w:r>
    <w:proofErr w:type="gramStart"/>
    <w:r>
      <w:rPr>
        <w:b/>
        <w:bCs/>
        <w:sz w:val="28"/>
      </w:rPr>
      <w:t xml:space="preserve">X  </w:t>
    </w:r>
    <w:r>
      <w:rPr>
        <w:b/>
        <w:bCs/>
      </w:rPr>
      <w:t>Page</w:t>
    </w:r>
    <w:proofErr w:type="gramEnd"/>
    <w:r>
      <w:rPr>
        <w:b/>
        <w:bCs/>
      </w:rPr>
      <w:t xml:space="preserve"> </w:t>
    </w:r>
    <w:r>
      <w:rPr>
        <w:rStyle w:val="PageNumber"/>
        <w:b/>
        <w:bCs/>
      </w:rPr>
      <w:fldChar w:fldCharType="begin"/>
    </w:r>
    <w:r>
      <w:rPr>
        <w:rStyle w:val="PageNumber"/>
        <w:b/>
        <w:bCs/>
      </w:rPr>
      <w:instrText xml:space="preserve"> PAGE </w:instrText>
    </w:r>
    <w:r>
      <w:rPr>
        <w:rStyle w:val="PageNumber"/>
        <w:b/>
        <w:bCs/>
      </w:rPr>
      <w:fldChar w:fldCharType="separate"/>
    </w:r>
    <w:r w:rsidR="00FA1488">
      <w:rPr>
        <w:rStyle w:val="PageNumber"/>
        <w:b/>
        <w:bCs/>
        <w:noProof/>
      </w:rPr>
      <w:t>2</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D2C" w:rsidRDefault="00D25D2C">
      <w:r>
        <w:separator/>
      </w:r>
    </w:p>
  </w:footnote>
  <w:footnote w:type="continuationSeparator" w:id="0">
    <w:p w:rsidR="00D25D2C" w:rsidRDefault="00D2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0D" w:rsidRDefault="0028380D" w:rsidP="00B6369C">
    <w:pPr>
      <w:pStyle w:val="Header"/>
      <w:jc w:val="center"/>
      <w:rPr>
        <w:b/>
        <w:bCs/>
      </w:rPr>
    </w:pPr>
    <w:r>
      <w:rPr>
        <w:b/>
        <w:bCs/>
      </w:rPr>
      <w:t>NAME OF</w:t>
    </w:r>
    <w:r w:rsidR="00EC5166">
      <w:rPr>
        <w:b/>
        <w:bCs/>
      </w:rPr>
      <w:t xml:space="preserve"> BOARD</w:t>
    </w:r>
    <w:r>
      <w:rPr>
        <w:b/>
        <w:bCs/>
      </w:rPr>
      <w:t xml:space="preserve"> COMMITTEE </w:t>
    </w:r>
    <w:r w:rsidR="00EC5166">
      <w:rPr>
        <w:b/>
        <w:bCs/>
      </w:rPr>
      <w:t xml:space="preserve">ITEM IS COMING FORWARD UNDER </w:t>
    </w:r>
    <w:r w:rsidR="00EC5166">
      <w:rPr>
        <w:b/>
        <w:bCs/>
        <w:color w:val="A6A6A6" w:themeColor="background1" w:themeShade="A6"/>
      </w:rPr>
      <w:t>(all ca</w:t>
    </w:r>
    <w:r w:rsidR="00EC5166" w:rsidRPr="00EC5166">
      <w:rPr>
        <w:b/>
        <w:bCs/>
        <w:color w:val="A6A6A6" w:themeColor="background1" w:themeShade="A6"/>
      </w:rPr>
      <w:t xml:space="preserve">ps, Arial 12 </w:t>
    </w:r>
    <w:proofErr w:type="spellStart"/>
    <w:r w:rsidR="00EC5166" w:rsidRPr="00EC5166">
      <w:rPr>
        <w:b/>
        <w:bCs/>
        <w:color w:val="A6A6A6" w:themeColor="background1" w:themeShade="A6"/>
      </w:rPr>
      <w:t>pt</w:t>
    </w:r>
    <w:proofErr w:type="spellEnd"/>
    <w:r w:rsidR="00EC5166" w:rsidRPr="00EC5166">
      <w:rPr>
        <w:b/>
        <w:bCs/>
        <w:color w:val="A6A6A6" w:themeColor="background1" w:themeShade="A6"/>
      </w:rPr>
      <w:t>)</w:t>
    </w:r>
  </w:p>
  <w:p w:rsidR="0028380D" w:rsidRPr="00B6369C" w:rsidRDefault="0028380D" w:rsidP="00751C83">
    <w:pPr>
      <w:pStyle w:val="Header"/>
      <w:pBdr>
        <w:bottom w:val="single" w:sz="4" w:space="1" w:color="auto"/>
      </w:pBdr>
      <w:jc w:val="center"/>
      <w:rPr>
        <w:b/>
        <w:bCs/>
      </w:rPr>
    </w:pPr>
    <w:r>
      <w:rPr>
        <w:b/>
        <w:bCs/>
      </w:rPr>
      <w:t>DATE OF THE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7072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AE3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1A4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7210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12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80F8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55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A0A4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28E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97A2BF6"/>
    <w:multiLevelType w:val="hybridMultilevel"/>
    <w:tmpl w:val="9228737A"/>
    <w:lvl w:ilvl="0" w:tplc="59FEFE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9513E5"/>
    <w:multiLevelType w:val="singleLevel"/>
    <w:tmpl w:val="B73C0EE2"/>
    <w:lvl w:ilvl="0">
      <w:start w:val="1"/>
      <w:numFmt w:val="lowerLetter"/>
      <w:lvlText w:val="%1."/>
      <w:lvlJc w:val="left"/>
      <w:pPr>
        <w:tabs>
          <w:tab w:val="num" w:pos="1440"/>
        </w:tabs>
        <w:ind w:left="1440" w:hanging="720"/>
      </w:pPr>
      <w:rPr>
        <w:rFonts w:hint="default"/>
      </w:rPr>
    </w:lvl>
  </w:abstractNum>
  <w:abstractNum w:abstractNumId="12" w15:restartNumberingAfterBreak="0">
    <w:nsid w:val="0DAE0EDC"/>
    <w:multiLevelType w:val="hybridMultilevel"/>
    <w:tmpl w:val="1A3CC8E2"/>
    <w:lvl w:ilvl="0" w:tplc="7A04776E">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144301C3"/>
    <w:multiLevelType w:val="hybridMultilevel"/>
    <w:tmpl w:val="9CCA9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F94C1C"/>
    <w:multiLevelType w:val="singleLevel"/>
    <w:tmpl w:val="2736C2FE"/>
    <w:lvl w:ilvl="0">
      <w:start w:val="3"/>
      <w:numFmt w:val="decimal"/>
      <w:lvlText w:val="%1."/>
      <w:lvlJc w:val="left"/>
      <w:pPr>
        <w:tabs>
          <w:tab w:val="num" w:pos="720"/>
        </w:tabs>
        <w:ind w:left="720" w:hanging="720"/>
      </w:pPr>
      <w:rPr>
        <w:rFonts w:hint="default"/>
      </w:rPr>
    </w:lvl>
  </w:abstractNum>
  <w:abstractNum w:abstractNumId="15" w15:restartNumberingAfterBreak="0">
    <w:nsid w:val="165B5FEF"/>
    <w:multiLevelType w:val="hybridMultilevel"/>
    <w:tmpl w:val="338C0ACA"/>
    <w:lvl w:ilvl="0" w:tplc="59FEFE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7" w15:restartNumberingAfterBreak="0">
    <w:nsid w:val="1A683DEA"/>
    <w:multiLevelType w:val="singleLevel"/>
    <w:tmpl w:val="D32CB758"/>
    <w:lvl w:ilvl="0">
      <w:start w:val="1"/>
      <w:numFmt w:val="lowerLetter"/>
      <w:lvlText w:val="%1."/>
      <w:lvlJc w:val="left"/>
      <w:pPr>
        <w:tabs>
          <w:tab w:val="num" w:pos="1440"/>
        </w:tabs>
        <w:ind w:left="1440" w:hanging="720"/>
      </w:pPr>
      <w:rPr>
        <w:rFonts w:hint="default"/>
      </w:rPr>
    </w:lvl>
  </w:abstractNum>
  <w:abstractNum w:abstractNumId="18" w15:restartNumberingAfterBreak="0">
    <w:nsid w:val="1C564623"/>
    <w:multiLevelType w:val="singleLevel"/>
    <w:tmpl w:val="C15C970E"/>
    <w:lvl w:ilvl="0">
      <w:start w:val="1"/>
      <w:numFmt w:val="lowerLetter"/>
      <w:lvlText w:val="%1."/>
      <w:lvlJc w:val="left"/>
      <w:pPr>
        <w:tabs>
          <w:tab w:val="num" w:pos="1440"/>
        </w:tabs>
        <w:ind w:left="1440" w:hanging="720"/>
      </w:pPr>
      <w:rPr>
        <w:rFonts w:hint="default"/>
      </w:rPr>
    </w:lvl>
  </w:abstractNum>
  <w:abstractNum w:abstractNumId="19" w15:restartNumberingAfterBreak="0">
    <w:nsid w:val="1EB06C0D"/>
    <w:multiLevelType w:val="hybridMultilevel"/>
    <w:tmpl w:val="E8708E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04E04DC"/>
    <w:multiLevelType w:val="hybridMultilevel"/>
    <w:tmpl w:val="12128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AF5EF4"/>
    <w:multiLevelType w:val="multilevel"/>
    <w:tmpl w:val="E332AC2E"/>
    <w:lvl w:ilvl="0">
      <w:start w:val="1"/>
      <w:numFmt w:val="upperRoman"/>
      <w:lvlText w:val="%1."/>
      <w:lvlJc w:val="left"/>
      <w:pPr>
        <w:tabs>
          <w:tab w:val="num" w:pos="720"/>
        </w:tabs>
        <w:ind w:left="0" w:firstLine="0"/>
      </w:pPr>
      <w:rPr>
        <w:rFonts w:hint="default"/>
      </w:rPr>
    </w:lvl>
    <w:lvl w:ilvl="1">
      <w:start w:val="1"/>
      <w:numFmt w:val="upperLetter"/>
      <w:lvlRestart w:val="0"/>
      <w:lvlText w:val="%2."/>
      <w:lvlJc w:val="left"/>
      <w:pPr>
        <w:tabs>
          <w:tab w:val="num" w:pos="1080"/>
        </w:tabs>
        <w:ind w:left="720" w:firstLine="0"/>
      </w:pPr>
      <w:rPr>
        <w:rFonts w:hint="default"/>
      </w:rPr>
    </w:lvl>
    <w:lvl w:ilvl="2">
      <w:start w:val="1"/>
      <w:numFmt w:val="decimal"/>
      <w:lvlRestart w:val="1"/>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230707DF"/>
    <w:multiLevelType w:val="singleLevel"/>
    <w:tmpl w:val="56BABA3C"/>
    <w:lvl w:ilvl="0">
      <w:start w:val="1"/>
      <w:numFmt w:val="lowerLetter"/>
      <w:lvlText w:val="%1."/>
      <w:lvlJc w:val="left"/>
      <w:pPr>
        <w:tabs>
          <w:tab w:val="num" w:pos="1440"/>
        </w:tabs>
        <w:ind w:left="1440" w:hanging="720"/>
      </w:pPr>
      <w:rPr>
        <w:rFonts w:hint="default"/>
      </w:rPr>
    </w:lvl>
  </w:abstractNum>
  <w:abstractNum w:abstractNumId="23" w15:restartNumberingAfterBreak="0">
    <w:nsid w:val="26717C85"/>
    <w:multiLevelType w:val="hybridMultilevel"/>
    <w:tmpl w:val="7AF48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A373242"/>
    <w:multiLevelType w:val="multilevel"/>
    <w:tmpl w:val="85D6CADC"/>
    <w:lvl w:ilvl="0">
      <w:start w:val="1"/>
      <w:numFmt w:val="upperRoman"/>
      <w:pStyle w:val="Heading1"/>
      <w:lvlText w:val="%1."/>
      <w:lvlJc w:val="left"/>
      <w:pPr>
        <w:tabs>
          <w:tab w:val="num" w:pos="720"/>
        </w:tabs>
        <w:ind w:left="720" w:hanging="720"/>
      </w:pPr>
      <w:rPr>
        <w:rFonts w:hint="default"/>
        <w:u w:val="none"/>
      </w:rPr>
    </w:lvl>
    <w:lvl w:ilvl="1">
      <w:start w:val="1"/>
      <w:numFmt w:val="upperLetter"/>
      <w:pStyle w:val="Heading2"/>
      <w:lvlText w:val="%2."/>
      <w:lvlJc w:val="left"/>
      <w:pPr>
        <w:tabs>
          <w:tab w:val="num" w:pos="1440"/>
        </w:tabs>
        <w:ind w:left="1440" w:hanging="720"/>
      </w:pPr>
      <w:rPr>
        <w:rFonts w:hint="default"/>
        <w:u w:val="none"/>
      </w:rPr>
    </w:lvl>
    <w:lvl w:ilvl="2">
      <w:start w:val="1"/>
      <w:numFmt w:val="decimal"/>
      <w:pStyle w:val="Heading3"/>
      <w:lvlText w:val="%3."/>
      <w:lvlJc w:val="left"/>
      <w:pPr>
        <w:tabs>
          <w:tab w:val="num" w:pos="2160"/>
        </w:tabs>
        <w:ind w:left="2160" w:hanging="720"/>
      </w:pPr>
      <w:rPr>
        <w:rFonts w:hint="default"/>
        <w:u w:val="none"/>
      </w:rPr>
    </w:lvl>
    <w:lvl w:ilvl="3">
      <w:start w:val="1"/>
      <w:numFmt w:val="low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lvlRestart w:val="0"/>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lowerLetter"/>
      <w:pStyle w:val="Heading8"/>
      <w:lvlText w:val="%8)"/>
      <w:lvlJc w:val="left"/>
      <w:pPr>
        <w:tabs>
          <w:tab w:val="num" w:pos="5760"/>
        </w:tabs>
        <w:ind w:left="5760" w:hanging="720"/>
      </w:pPr>
      <w:rPr>
        <w:rFonts w:hint="default"/>
        <w:u w:val="none"/>
      </w:rPr>
    </w:lvl>
    <w:lvl w:ilvl="8">
      <w:start w:val="1"/>
      <w:numFmt w:val="decimal"/>
      <w:pStyle w:val="Heading9"/>
      <w:lvlText w:val="%9."/>
      <w:lvlJc w:val="left"/>
      <w:pPr>
        <w:tabs>
          <w:tab w:val="num" w:pos="2880"/>
        </w:tabs>
        <w:ind w:left="2880" w:hanging="720"/>
      </w:pPr>
      <w:rPr>
        <w:rFonts w:hint="default"/>
        <w:u w:val="none"/>
      </w:rPr>
    </w:lvl>
  </w:abstractNum>
  <w:abstractNum w:abstractNumId="25" w15:restartNumberingAfterBreak="0">
    <w:nsid w:val="2CDF104F"/>
    <w:multiLevelType w:val="hybridMultilevel"/>
    <w:tmpl w:val="A83C9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F151C5"/>
    <w:multiLevelType w:val="hybridMultilevel"/>
    <w:tmpl w:val="557AAF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EA59F0"/>
    <w:multiLevelType w:val="multilevel"/>
    <w:tmpl w:val="36FE3554"/>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40E406A"/>
    <w:multiLevelType w:val="hybridMultilevel"/>
    <w:tmpl w:val="A30C9EC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36301D05"/>
    <w:multiLevelType w:val="hybridMultilevel"/>
    <w:tmpl w:val="156C2D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EA500B1"/>
    <w:multiLevelType w:val="singleLevel"/>
    <w:tmpl w:val="862CC9E4"/>
    <w:lvl w:ilvl="0">
      <w:start w:val="7"/>
      <w:numFmt w:val="lowerLetter"/>
      <w:lvlText w:val="%1."/>
      <w:lvlJc w:val="left"/>
      <w:pPr>
        <w:tabs>
          <w:tab w:val="num" w:pos="1440"/>
        </w:tabs>
        <w:ind w:left="1440" w:hanging="720"/>
      </w:pPr>
      <w:rPr>
        <w:rFonts w:hint="default"/>
      </w:rPr>
    </w:lvl>
  </w:abstractNum>
  <w:abstractNum w:abstractNumId="31" w15:restartNumberingAfterBreak="0">
    <w:nsid w:val="428766FE"/>
    <w:multiLevelType w:val="hybridMultilevel"/>
    <w:tmpl w:val="D1EE4ED0"/>
    <w:lvl w:ilvl="0" w:tplc="59FEFE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986A53"/>
    <w:multiLevelType w:val="multilevel"/>
    <w:tmpl w:val="8992374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4066B70"/>
    <w:multiLevelType w:val="hybridMultilevel"/>
    <w:tmpl w:val="F740D8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7F018E8"/>
    <w:multiLevelType w:val="hybridMultilevel"/>
    <w:tmpl w:val="80968BFE"/>
    <w:lvl w:ilvl="0" w:tplc="59FEFE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C04A7F"/>
    <w:multiLevelType w:val="singleLevel"/>
    <w:tmpl w:val="F7504BFE"/>
    <w:lvl w:ilvl="0">
      <w:start w:val="1"/>
      <w:numFmt w:val="decimal"/>
      <w:lvlText w:val="%1."/>
      <w:lvlJc w:val="left"/>
      <w:pPr>
        <w:tabs>
          <w:tab w:val="num" w:pos="360"/>
        </w:tabs>
        <w:ind w:left="360" w:hanging="360"/>
      </w:pPr>
    </w:lvl>
  </w:abstractNum>
  <w:abstractNum w:abstractNumId="36" w15:restartNumberingAfterBreak="0">
    <w:nsid w:val="5ADD243E"/>
    <w:multiLevelType w:val="multilevel"/>
    <w:tmpl w:val="CCD229D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C5324F1"/>
    <w:multiLevelType w:val="hybridMultilevel"/>
    <w:tmpl w:val="72E66996"/>
    <w:lvl w:ilvl="0" w:tplc="1A2461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13E5247"/>
    <w:multiLevelType w:val="hybridMultilevel"/>
    <w:tmpl w:val="5B983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1C6B9A"/>
    <w:multiLevelType w:val="singleLevel"/>
    <w:tmpl w:val="64826CB8"/>
    <w:lvl w:ilvl="0">
      <w:start w:val="2"/>
      <w:numFmt w:val="lowerLetter"/>
      <w:lvlText w:val="%1."/>
      <w:lvlJc w:val="left"/>
      <w:pPr>
        <w:tabs>
          <w:tab w:val="num" w:pos="1440"/>
        </w:tabs>
        <w:ind w:left="1440" w:hanging="720"/>
      </w:pPr>
      <w:rPr>
        <w:rFonts w:hint="default"/>
      </w:rPr>
    </w:lvl>
  </w:abstractNum>
  <w:abstractNum w:abstractNumId="40" w15:restartNumberingAfterBreak="0">
    <w:nsid w:val="644A2F30"/>
    <w:multiLevelType w:val="hybridMultilevel"/>
    <w:tmpl w:val="21B44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E54D12"/>
    <w:multiLevelType w:val="hybridMultilevel"/>
    <w:tmpl w:val="35EE6BCC"/>
    <w:lvl w:ilvl="0" w:tplc="C9B6D328">
      <w:start w:val="1"/>
      <w:numFmt w:val="decimal"/>
      <w:lvlText w:val="%1"/>
      <w:lvlJc w:val="left"/>
      <w:pPr>
        <w:tabs>
          <w:tab w:val="num" w:pos="720"/>
        </w:tabs>
        <w:ind w:left="720" w:hanging="54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15:restartNumberingAfterBreak="0">
    <w:nsid w:val="665E6A3B"/>
    <w:multiLevelType w:val="hybridMultilevel"/>
    <w:tmpl w:val="3F341708"/>
    <w:lvl w:ilvl="0" w:tplc="462A3F2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40457C"/>
    <w:multiLevelType w:val="multilevel"/>
    <w:tmpl w:val="D7A456C4"/>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4F94F4A"/>
    <w:multiLevelType w:val="multilevel"/>
    <w:tmpl w:val="2ED0379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6DF0CA6"/>
    <w:multiLevelType w:val="multilevel"/>
    <w:tmpl w:val="F064B28A"/>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7DF71F9"/>
    <w:multiLevelType w:val="hybridMultilevel"/>
    <w:tmpl w:val="E234876C"/>
    <w:lvl w:ilvl="0" w:tplc="C8FC022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7" w15:restartNumberingAfterBreak="0">
    <w:nsid w:val="7C0B14CE"/>
    <w:multiLevelType w:val="hybridMultilevel"/>
    <w:tmpl w:val="A30C9EC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7C17628E"/>
    <w:multiLevelType w:val="multilevel"/>
    <w:tmpl w:val="DFDC8FE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4"/>
  </w:num>
  <w:num w:numId="2">
    <w:abstractNumId w:val="45"/>
  </w:num>
  <w:num w:numId="3">
    <w:abstractNumId w:val="6"/>
  </w:num>
  <w:num w:numId="4">
    <w:abstractNumId w:val="5"/>
  </w:num>
  <w:num w:numId="5">
    <w:abstractNumId w:val="4"/>
  </w:num>
  <w:num w:numId="6">
    <w:abstractNumId w:val="2"/>
  </w:num>
  <w:num w:numId="7">
    <w:abstractNumId w:val="1"/>
  </w:num>
  <w:num w:numId="8">
    <w:abstractNumId w:val="0"/>
  </w:num>
  <w:num w:numId="9">
    <w:abstractNumId w:val="3"/>
  </w:num>
  <w:num w:numId="10">
    <w:abstractNumId w:val="7"/>
  </w:num>
  <w:num w:numId="11">
    <w:abstractNumId w:val="9"/>
  </w:num>
  <w:num w:numId="12">
    <w:abstractNumId w:val="48"/>
  </w:num>
  <w:num w:numId="13">
    <w:abstractNumId w:val="8"/>
  </w:num>
  <w:num w:numId="14">
    <w:abstractNumId w:val="36"/>
  </w:num>
  <w:num w:numId="15">
    <w:abstractNumId w:val="16"/>
  </w:num>
  <w:num w:numId="16">
    <w:abstractNumId w:val="35"/>
  </w:num>
  <w:num w:numId="17">
    <w:abstractNumId w:val="32"/>
  </w:num>
  <w:num w:numId="18">
    <w:abstractNumId w:val="43"/>
  </w:num>
  <w:num w:numId="19">
    <w:abstractNumId w:val="27"/>
  </w:num>
  <w:num w:numId="20">
    <w:abstractNumId w:val="20"/>
  </w:num>
  <w:num w:numId="21">
    <w:abstractNumId w:val="38"/>
  </w:num>
  <w:num w:numId="22">
    <w:abstractNumId w:val="31"/>
  </w:num>
  <w:num w:numId="23">
    <w:abstractNumId w:val="42"/>
  </w:num>
  <w:num w:numId="24">
    <w:abstractNumId w:val="44"/>
  </w:num>
  <w:num w:numId="25">
    <w:abstractNumId w:val="23"/>
  </w:num>
  <w:num w:numId="26">
    <w:abstractNumId w:val="10"/>
  </w:num>
  <w:num w:numId="27">
    <w:abstractNumId w:val="34"/>
  </w:num>
  <w:num w:numId="28">
    <w:abstractNumId w:val="29"/>
  </w:num>
  <w:num w:numId="29">
    <w:abstractNumId w:val="33"/>
  </w:num>
  <w:num w:numId="30">
    <w:abstractNumId w:val="19"/>
  </w:num>
  <w:num w:numId="31">
    <w:abstractNumId w:val="15"/>
  </w:num>
  <w:num w:numId="32">
    <w:abstractNumId w:val="47"/>
  </w:num>
  <w:num w:numId="33">
    <w:abstractNumId w:val="28"/>
  </w:num>
  <w:num w:numId="34">
    <w:abstractNumId w:val="21"/>
  </w:num>
  <w:num w:numId="35">
    <w:abstractNumId w:val="11"/>
  </w:num>
  <w:num w:numId="36">
    <w:abstractNumId w:val="39"/>
  </w:num>
  <w:num w:numId="37">
    <w:abstractNumId w:val="22"/>
  </w:num>
  <w:num w:numId="38">
    <w:abstractNumId w:val="14"/>
  </w:num>
  <w:num w:numId="39">
    <w:abstractNumId w:val="17"/>
  </w:num>
  <w:num w:numId="40">
    <w:abstractNumId w:val="18"/>
  </w:num>
  <w:num w:numId="41">
    <w:abstractNumId w:val="30"/>
  </w:num>
  <w:num w:numId="42">
    <w:abstractNumId w:val="46"/>
  </w:num>
  <w:num w:numId="43">
    <w:abstractNumId w:val="37"/>
  </w:num>
  <w:num w:numId="44">
    <w:abstractNumId w:val="25"/>
  </w:num>
  <w:num w:numId="45">
    <w:abstractNumId w:val="13"/>
  </w:num>
  <w:num w:numId="46">
    <w:abstractNumId w:val="40"/>
  </w:num>
  <w:num w:numId="47">
    <w:abstractNumId w:val="26"/>
  </w:num>
  <w:num w:numId="48">
    <w:abstractNumId w:val="4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BE8"/>
    <w:rsid w:val="000B0C99"/>
    <w:rsid w:val="00134A95"/>
    <w:rsid w:val="00144987"/>
    <w:rsid w:val="00192A5E"/>
    <w:rsid w:val="001D319C"/>
    <w:rsid w:val="001E4F8C"/>
    <w:rsid w:val="001E7BA3"/>
    <w:rsid w:val="0028380D"/>
    <w:rsid w:val="002907B7"/>
    <w:rsid w:val="002974D3"/>
    <w:rsid w:val="002F3AC8"/>
    <w:rsid w:val="003C15F5"/>
    <w:rsid w:val="00433EED"/>
    <w:rsid w:val="004963E5"/>
    <w:rsid w:val="004E29D2"/>
    <w:rsid w:val="005121CA"/>
    <w:rsid w:val="005F2C7B"/>
    <w:rsid w:val="007207A7"/>
    <w:rsid w:val="00751C83"/>
    <w:rsid w:val="00793DE1"/>
    <w:rsid w:val="0080675B"/>
    <w:rsid w:val="00821A15"/>
    <w:rsid w:val="00866B53"/>
    <w:rsid w:val="008F0849"/>
    <w:rsid w:val="009037F1"/>
    <w:rsid w:val="00970002"/>
    <w:rsid w:val="00970CA2"/>
    <w:rsid w:val="0098469A"/>
    <w:rsid w:val="00A91756"/>
    <w:rsid w:val="00B6369C"/>
    <w:rsid w:val="00B8408E"/>
    <w:rsid w:val="00C03BE8"/>
    <w:rsid w:val="00C0420A"/>
    <w:rsid w:val="00C329BD"/>
    <w:rsid w:val="00C75A23"/>
    <w:rsid w:val="00C904D1"/>
    <w:rsid w:val="00CB510C"/>
    <w:rsid w:val="00CE0EA1"/>
    <w:rsid w:val="00D03A7C"/>
    <w:rsid w:val="00D25D2C"/>
    <w:rsid w:val="00DD7CAB"/>
    <w:rsid w:val="00E174D0"/>
    <w:rsid w:val="00E33CB1"/>
    <w:rsid w:val="00E8370C"/>
    <w:rsid w:val="00EC5166"/>
    <w:rsid w:val="00F21EC2"/>
    <w:rsid w:val="00F315CE"/>
    <w:rsid w:val="00F47A9E"/>
    <w:rsid w:val="00F9056E"/>
    <w:rsid w:val="00FA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14:docId w14:val="09CC484F"/>
  <w15:chartTrackingRefBased/>
  <w15:docId w15:val="{C5DACC87-034A-4DB5-BD73-FF81705D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Heading"/>
    <w:next w:val="BodyText"/>
    <w:qFormat/>
    <w:pPr>
      <w:numPr>
        <w:numId w:val="1"/>
      </w:numPr>
      <w:outlineLvl w:val="0"/>
    </w:pPr>
  </w:style>
  <w:style w:type="paragraph" w:styleId="Heading2">
    <w:name w:val="heading 2"/>
    <w:basedOn w:val="Heading"/>
    <w:next w:val="BodyText"/>
    <w:qFormat/>
    <w:pPr>
      <w:numPr>
        <w:ilvl w:val="1"/>
        <w:numId w:val="1"/>
      </w:numPr>
      <w:outlineLvl w:val="1"/>
    </w:pPr>
  </w:style>
  <w:style w:type="paragraph" w:styleId="Heading3">
    <w:name w:val="heading 3"/>
    <w:basedOn w:val="Heading"/>
    <w:next w:val="BodyText"/>
    <w:qFormat/>
    <w:pPr>
      <w:numPr>
        <w:ilvl w:val="2"/>
        <w:numId w:val="1"/>
      </w:numPr>
      <w:outlineLvl w:val="2"/>
    </w:pPr>
  </w:style>
  <w:style w:type="paragraph" w:styleId="Heading4">
    <w:name w:val="heading 4"/>
    <w:aliases w:val="h4"/>
    <w:basedOn w:val="Heading"/>
    <w:next w:val="BodyText"/>
    <w:qFormat/>
    <w:pPr>
      <w:numPr>
        <w:ilvl w:val="3"/>
        <w:numId w:val="1"/>
      </w:numPr>
      <w:outlineLvl w:val="3"/>
    </w:pPr>
  </w:style>
  <w:style w:type="paragraph" w:styleId="Heading5">
    <w:name w:val="heading 5"/>
    <w:basedOn w:val="Heading"/>
    <w:next w:val="BodyText"/>
    <w:qFormat/>
    <w:pPr>
      <w:numPr>
        <w:ilvl w:val="4"/>
        <w:numId w:val="1"/>
      </w:numPr>
      <w:tabs>
        <w:tab w:val="clear" w:pos="3600"/>
        <w:tab w:val="num" w:pos="2880"/>
      </w:tabs>
      <w:outlineLvl w:val="4"/>
    </w:pPr>
  </w:style>
  <w:style w:type="paragraph" w:styleId="Heading6">
    <w:name w:val="heading 6"/>
    <w:basedOn w:val="Heading"/>
    <w:next w:val="Normal"/>
    <w:qFormat/>
    <w:pPr>
      <w:numPr>
        <w:ilvl w:val="5"/>
        <w:numId w:val="1"/>
      </w:numPr>
      <w:tabs>
        <w:tab w:val="clear" w:pos="4320"/>
        <w:tab w:val="num" w:pos="2880"/>
      </w:tabs>
      <w:outlineLvl w:val="5"/>
    </w:pPr>
  </w:style>
  <w:style w:type="paragraph" w:styleId="Heading7">
    <w:name w:val="heading 7"/>
    <w:basedOn w:val="Heading"/>
    <w:next w:val="Normal"/>
    <w:qFormat/>
    <w:pPr>
      <w:numPr>
        <w:ilvl w:val="6"/>
        <w:numId w:val="1"/>
      </w:numPr>
      <w:tabs>
        <w:tab w:val="clear" w:pos="5040"/>
        <w:tab w:val="num" w:pos="1440"/>
      </w:tabs>
      <w:outlineLvl w:val="6"/>
    </w:pPr>
  </w:style>
  <w:style w:type="paragraph" w:styleId="Heading8">
    <w:name w:val="heading 8"/>
    <w:basedOn w:val="Heading"/>
    <w:next w:val="Normal"/>
    <w:qFormat/>
    <w:pPr>
      <w:numPr>
        <w:ilvl w:val="7"/>
        <w:numId w:val="1"/>
      </w:numPr>
      <w:tabs>
        <w:tab w:val="clear" w:pos="5760"/>
        <w:tab w:val="num" w:pos="2160"/>
      </w:tabs>
      <w:outlineLvl w:val="7"/>
    </w:pPr>
  </w:style>
  <w:style w:type="paragraph" w:styleId="Heading9">
    <w:name w:val="heading 9"/>
    <w:basedOn w:val="Heading"/>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before="240"/>
    </w:pPr>
    <w:rPr>
      <w:rFonts w:ascii="Times New Roman Bold" w:hAnsi="Times New Roman Bold"/>
      <w:b/>
      <w:szCs w:val="20"/>
    </w:rPr>
  </w:style>
  <w:style w:type="paragraph" w:styleId="BodyText">
    <w:name w:val="Body Text"/>
    <w:aliases w:val="b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ing1notoc">
    <w:name w:val="heading 1 (no toc)"/>
    <w:basedOn w:val="Heading1"/>
    <w:next w:val="Normal"/>
    <w:pPr>
      <w:outlineLvl w:val="9"/>
    </w:p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styleId="BodyText2">
    <w:name w:val="Body Text 2"/>
    <w:basedOn w:val="Normal"/>
    <w:pPr>
      <w:jc w:val="both"/>
    </w:pPr>
    <w:rPr>
      <w:b/>
      <w:bCs/>
    </w:rPr>
  </w:style>
  <w:style w:type="paragraph" w:styleId="BodyTextIndent3">
    <w:name w:val="Body Text Indent 3"/>
    <w:basedOn w:val="Normal"/>
    <w:pPr>
      <w:ind w:left="720"/>
      <w:jc w:val="both"/>
    </w:pPr>
    <w:rPr>
      <w:snapToGrid w:val="0"/>
    </w:rPr>
  </w:style>
  <w:style w:type="paragraph" w:customStyle="1" w:styleId="ListBullet1">
    <w:name w:val="List Bullet 1"/>
    <w:basedOn w:val="Normal"/>
    <w:autoRedefine/>
    <w:pPr>
      <w:numPr>
        <w:numId w:val="15"/>
      </w:numPr>
      <w:tabs>
        <w:tab w:val="clear" w:pos="360"/>
      </w:tabs>
      <w:spacing w:after="240"/>
      <w:ind w:left="720" w:hanging="720"/>
    </w:pPr>
    <w:rPr>
      <w:sz w:val="22"/>
      <w:szCs w:val="20"/>
    </w:rPr>
  </w:style>
  <w:style w:type="paragraph" w:customStyle="1" w:styleId="BodyText05">
    <w:name w:val="Body Text 0.5"/>
    <w:basedOn w:val="BodyText"/>
    <w:pPr>
      <w:spacing w:after="240"/>
      <w:ind w:left="720"/>
      <w:jc w:val="both"/>
    </w:pPr>
    <w:rPr>
      <w:sz w:val="22"/>
      <w:szCs w:val="20"/>
    </w:rPr>
  </w:style>
  <w:style w:type="paragraph" w:customStyle="1" w:styleId="QuoteContinued">
    <w:name w:val="Quote Continued"/>
    <w:aliases w:val="qc"/>
    <w:basedOn w:val="BodyText"/>
    <w:next w:val="BodyText05"/>
    <w:pPr>
      <w:spacing w:after="240"/>
    </w:pPr>
    <w:rPr>
      <w:sz w:val="22"/>
      <w:szCs w:val="20"/>
    </w:rPr>
  </w:style>
  <w:style w:type="paragraph" w:styleId="ListBullet2">
    <w:name w:val="List Bullet 2"/>
    <w:basedOn w:val="Normal"/>
    <w:autoRedefine/>
    <w:pPr>
      <w:numPr>
        <w:numId w:val="10"/>
      </w:numPr>
      <w:tabs>
        <w:tab w:val="clear" w:pos="720"/>
        <w:tab w:val="num" w:pos="360"/>
        <w:tab w:val="left" w:pos="1080"/>
      </w:tabs>
      <w:ind w:left="360"/>
    </w:pPr>
    <w:rPr>
      <w:sz w:val="22"/>
      <w:szCs w:val="20"/>
    </w:rPr>
  </w:style>
  <w:style w:type="paragraph" w:styleId="BodyText3">
    <w:name w:val="Body Text 3"/>
    <w:basedOn w:val="Normal"/>
    <w:rPr>
      <w:caps/>
      <w:szCs w:val="20"/>
    </w:rPr>
  </w:style>
  <w:style w:type="paragraph" w:styleId="ListNumber4">
    <w:name w:val="List Number 4"/>
    <w:basedOn w:val="Normal"/>
    <w:pPr>
      <w:numPr>
        <w:numId w:val="11"/>
      </w:numPr>
      <w:spacing w:after="240"/>
      <w:ind w:hanging="720"/>
      <w:jc w:val="both"/>
    </w:pPr>
    <w:rPr>
      <w:rFonts w:cs="Times New Roman"/>
      <w:szCs w:val="20"/>
    </w:rPr>
  </w:style>
  <w:style w:type="character" w:styleId="CommentReference">
    <w:name w:val="annotation reference"/>
    <w:basedOn w:val="DefaultParagraphFont"/>
    <w:semiHidden/>
    <w:rPr>
      <w:sz w:val="16"/>
      <w:szCs w:val="16"/>
    </w:rPr>
  </w:style>
  <w:style w:type="paragraph" w:styleId="BlockText">
    <w:name w:val="Block Text"/>
    <w:basedOn w:val="Normal"/>
    <w:pPr>
      <w:autoSpaceDE w:val="0"/>
      <w:autoSpaceDN w:val="0"/>
      <w:adjustRightInd w:val="0"/>
      <w:ind w:left="720" w:right="180"/>
      <w:jc w:val="both"/>
    </w:pPr>
  </w:style>
  <w:style w:type="paragraph" w:customStyle="1" w:styleId="BodyText15">
    <w:name w:val="Body Text 1.5"/>
    <w:basedOn w:val="BodyText"/>
    <w:pPr>
      <w:spacing w:after="240"/>
      <w:ind w:firstLine="2160"/>
      <w:jc w:val="both"/>
    </w:pPr>
    <w:rPr>
      <w:rFonts w:cs="Times New Roman"/>
      <w:szCs w:val="20"/>
    </w:rPr>
  </w:style>
  <w:style w:type="paragraph" w:styleId="CommentText">
    <w:name w:val="annotation text"/>
    <w:basedOn w:val="Normal"/>
    <w:semiHidden/>
    <w:pPr>
      <w:jc w:val="both"/>
    </w:pPr>
    <w:rPr>
      <w:rFonts w:cs="Times New Roman"/>
      <w:sz w:val="20"/>
      <w:szCs w:val="20"/>
    </w:rPr>
  </w:style>
  <w:style w:type="character" w:styleId="Strong">
    <w:name w:val="Strong"/>
    <w:basedOn w:val="DefaultParagraphFont"/>
    <w:qFormat/>
    <w:rPr>
      <w:b/>
    </w:rPr>
  </w:style>
  <w:style w:type="paragraph" w:customStyle="1" w:styleId="boardagendastyle">
    <w:name w:val="board agenda style"/>
    <w:basedOn w:val="Normal"/>
    <w:pPr>
      <w:tabs>
        <w:tab w:val="center" w:pos="288"/>
        <w:tab w:val="center" w:pos="720"/>
        <w:tab w:val="left" w:pos="1440"/>
        <w:tab w:val="left" w:pos="6480"/>
        <w:tab w:val="center" w:pos="9360"/>
        <w:tab w:val="right" w:pos="1008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460</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Idaho</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Tracie L. Bent</cp:lastModifiedBy>
  <cp:revision>11</cp:revision>
  <cp:lastPrinted>2006-04-26T17:10:00Z</cp:lastPrinted>
  <dcterms:created xsi:type="dcterms:W3CDTF">2015-10-05T15:54:00Z</dcterms:created>
  <dcterms:modified xsi:type="dcterms:W3CDTF">2020-08-26T15:59:00Z</dcterms:modified>
</cp:coreProperties>
</file>