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50" w:rsidRDefault="00CE3A50" w:rsidP="00CA6C92">
      <w:pPr>
        <w:pStyle w:val="NormalWeb"/>
        <w:spacing w:before="0" w:beforeAutospacing="0" w:after="0" w:afterAutospacing="0"/>
      </w:pPr>
      <w:bookmarkStart w:id="0" w:name="_MailOriginal"/>
      <w:r>
        <w:rPr>
          <w:b/>
          <w:bCs/>
        </w:rPr>
        <w:t xml:space="preserve">To Submit your </w:t>
      </w:r>
      <w:r w:rsidR="000D41E6">
        <w:rPr>
          <w:b/>
          <w:bCs/>
        </w:rPr>
        <w:t>Direct Admissions</w:t>
      </w:r>
      <w:r>
        <w:rPr>
          <w:b/>
          <w:bCs/>
        </w:rPr>
        <w:t xml:space="preserve"> File to </w:t>
      </w:r>
      <w:r w:rsidR="000D41E6">
        <w:rPr>
          <w:b/>
          <w:bCs/>
        </w:rPr>
        <w:t>OSBE</w:t>
      </w:r>
      <w:r>
        <w:rPr>
          <w:b/>
          <w:bCs/>
        </w:rPr>
        <w:t xml:space="preserve"> via OTIS:  </w:t>
      </w:r>
    </w:p>
    <w:p w:rsidR="00CE3A50" w:rsidRDefault="00CE3A50" w:rsidP="00E3107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Go the ISEE applications portal at </w:t>
      </w:r>
      <w:hyperlink r:id="rId5" w:tgtFrame="_blank" w:history="1">
        <w:r>
          <w:rPr>
            <w:rStyle w:val="Hyperlink"/>
          </w:rPr>
          <w:t>https://apps2.sde.idaho.gov/</w:t>
        </w:r>
      </w:hyperlink>
      <w:r>
        <w:t xml:space="preserve"> </w:t>
      </w:r>
    </w:p>
    <w:p w:rsidR="00CE3A50" w:rsidRDefault="00CE3A50" w:rsidP="002727B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Log on with your user name and password</w:t>
      </w:r>
    </w:p>
    <w:p w:rsidR="00CE3A50" w:rsidRDefault="00CE3A50" w:rsidP="00CA6C9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Once you’re logged in, you will see a list of available applications. Click on the “OTIS” icon </w:t>
      </w:r>
    </w:p>
    <w:p w:rsidR="00CE3A50" w:rsidRDefault="00A33134" w:rsidP="00CA6C92">
      <w:pPr>
        <w:pStyle w:val="NormalWeb"/>
        <w:spacing w:before="0" w:beforeAutospacing="0" w:after="0" w:afterAutospacing="0"/>
        <w:ind w:left="360"/>
      </w:pPr>
      <w:r>
        <w:rPr>
          <w:noProof/>
        </w:rPr>
        <w:drawing>
          <wp:inline distT="0" distB="0" distL="0" distR="0" wp14:anchorId="09A10E0E" wp14:editId="0DB95BC7">
            <wp:extent cx="1575508" cy="1314327"/>
            <wp:effectExtent l="152400" t="152400" r="367665" b="3625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5464" cy="1330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3A50" w:rsidRDefault="00CE3A50" w:rsidP="00CA6C9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If you do not see the OTIS icon, you need to have your permissions updated. You should have a district colleague who can assign permissions via the admin tool. If you need additional help, contact the State Department of Education’s support desk at </w:t>
      </w:r>
      <w:hyperlink r:id="rId7" w:tgtFrame="_blank" w:history="1">
        <w:r>
          <w:rPr>
            <w:rStyle w:val="Hyperlink"/>
          </w:rPr>
          <w:t>support@sde.idaho.gov</w:t>
        </w:r>
      </w:hyperlink>
      <w:r>
        <w:t xml:space="preserve"> or (208) 332-6987. </w:t>
      </w:r>
    </w:p>
    <w:p w:rsidR="00CE3A50" w:rsidRDefault="00CE3A50" w:rsidP="00CA6C92">
      <w:pPr>
        <w:pStyle w:val="NormalWeb"/>
        <w:spacing w:before="0" w:beforeAutospacing="0" w:after="0" w:afterAutospacing="0"/>
        <w:ind w:left="780"/>
      </w:pPr>
    </w:p>
    <w:p w:rsidR="00CE3A50" w:rsidRDefault="00CE3A50" w:rsidP="00CA6C9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Once you’re logged in to OTIS, click on “Create A Ticket”</w:t>
      </w:r>
    </w:p>
    <w:p w:rsidR="00CE3A50" w:rsidRDefault="00CE3A50" w:rsidP="00CA6C92">
      <w:pPr>
        <w:pStyle w:val="NormalWeb"/>
        <w:spacing w:before="0" w:beforeAutospacing="0" w:after="0" w:afterAutospacing="0"/>
        <w:ind w:left="360"/>
      </w:pPr>
      <w:r>
        <w:rPr>
          <w:noProof/>
        </w:rPr>
        <w:drawing>
          <wp:inline distT="0" distB="0" distL="0" distR="0">
            <wp:extent cx="2962275" cy="1457325"/>
            <wp:effectExtent l="152400" t="152400" r="371475" b="371475"/>
            <wp:docPr id="7" name="Picture 7" descr="cid:image007.jpg@01D65938.3E789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jpg@01D65938.3E7899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3A50" w:rsidRDefault="00CE3A50" w:rsidP="007821C9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Make sure your Requestor Information is correct </w:t>
      </w:r>
    </w:p>
    <w:p w:rsidR="00CE3A50" w:rsidRDefault="00396D1E" w:rsidP="0069723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For Priority, select </w:t>
      </w:r>
      <w:r w:rsidRPr="00CA6C92">
        <w:rPr>
          <w:b/>
        </w:rPr>
        <w:t>5 - Standard</w:t>
      </w:r>
    </w:p>
    <w:p w:rsidR="00F96A67" w:rsidRDefault="00396D1E" w:rsidP="00A13B0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For </w:t>
      </w:r>
      <w:r w:rsidR="00F96A67">
        <w:t xml:space="preserve">Ticket Type, select </w:t>
      </w:r>
      <w:r w:rsidR="00CE3A50" w:rsidRPr="00CA6C92">
        <w:rPr>
          <w:b/>
        </w:rPr>
        <w:t>Secure Information Submission</w:t>
      </w:r>
    </w:p>
    <w:p w:rsidR="00CE3A50" w:rsidRDefault="00F96A67" w:rsidP="006F620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For </w:t>
      </w:r>
      <w:r w:rsidR="00CE3A50">
        <w:t>Action/Issue</w:t>
      </w:r>
      <w:r>
        <w:t xml:space="preserve">, select </w:t>
      </w:r>
      <w:r w:rsidR="00CE3A50" w:rsidRPr="00CA6C92">
        <w:rPr>
          <w:b/>
        </w:rPr>
        <w:t>Documents</w:t>
      </w:r>
    </w:p>
    <w:p w:rsidR="00CE3A50" w:rsidRDefault="00CE3A50" w:rsidP="00CA6C9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 </w:t>
      </w:r>
      <w:r w:rsidR="00F96A67">
        <w:rPr>
          <w:rFonts w:eastAsia="Times New Roman"/>
        </w:rPr>
        <w:t xml:space="preserve">For </w:t>
      </w:r>
      <w:r>
        <w:rPr>
          <w:rFonts w:eastAsia="Times New Roman"/>
        </w:rPr>
        <w:t>Category</w:t>
      </w:r>
      <w:r w:rsidR="00F96A67">
        <w:rPr>
          <w:rFonts w:eastAsia="Times New Roman"/>
        </w:rPr>
        <w:t xml:space="preserve">, select </w:t>
      </w:r>
      <w:r w:rsidR="00F96A67" w:rsidRPr="00F96A67">
        <w:rPr>
          <w:rFonts w:eastAsia="Times New Roman"/>
          <w:b/>
        </w:rPr>
        <w:t>Direct Admissions</w:t>
      </w:r>
    </w:p>
    <w:p w:rsidR="0040308F" w:rsidRDefault="0040308F" w:rsidP="00CA6C92">
      <w:pPr>
        <w:pStyle w:val="NormalWeb"/>
        <w:spacing w:before="0" w:beforeAutospacing="0" w:after="0" w:afterAutospacing="0"/>
        <w:ind w:left="360"/>
        <w:rPr>
          <w:noProof/>
        </w:rPr>
      </w:pPr>
    </w:p>
    <w:p w:rsidR="00CE3A50" w:rsidRDefault="00F96A67" w:rsidP="00CA6C92">
      <w:pPr>
        <w:pStyle w:val="NormalWeb"/>
        <w:spacing w:before="0" w:beforeAutospacing="0" w:after="0" w:afterAutospacing="0"/>
        <w:ind w:left="360"/>
      </w:pPr>
      <w:r>
        <w:rPr>
          <w:noProof/>
        </w:rPr>
        <w:lastRenderedPageBreak/>
        <w:drawing>
          <wp:inline distT="0" distB="0" distL="0" distR="0" wp14:anchorId="273D3B8E" wp14:editId="04A2FAD2">
            <wp:extent cx="3438525" cy="1254179"/>
            <wp:effectExtent l="152400" t="152400" r="360680" b="355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254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3A50" w:rsidRDefault="00CE3A50" w:rsidP="00CA6C92">
      <w:pPr>
        <w:pStyle w:val="NormalWeb"/>
        <w:spacing w:before="0" w:beforeAutospacing="0" w:after="0" w:afterAutospacing="0"/>
        <w:ind w:left="720"/>
      </w:pPr>
    </w:p>
    <w:p w:rsidR="00CE3A50" w:rsidRDefault="00CE3A50" w:rsidP="00CA6C9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 the summary line please enter your district number and PEBT </w:t>
      </w:r>
    </w:p>
    <w:p w:rsidR="00CE3A50" w:rsidRDefault="00F96A67" w:rsidP="00CA6C92">
      <w:pPr>
        <w:pStyle w:val="NormalWeb"/>
        <w:spacing w:before="0" w:beforeAutospacing="0" w:after="0" w:afterAutospacing="0"/>
        <w:ind w:left="360"/>
      </w:pPr>
      <w:r>
        <w:rPr>
          <w:noProof/>
        </w:rPr>
        <w:drawing>
          <wp:inline distT="0" distB="0" distL="0" distR="0" wp14:anchorId="0C52657B" wp14:editId="36375BD4">
            <wp:extent cx="3860952" cy="2207260"/>
            <wp:effectExtent l="152400" t="152400" r="368300" b="3644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7316" cy="2210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3A50" w:rsidRDefault="00CE3A50" w:rsidP="00CA6C9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Add the template saved as &lt;</w:t>
      </w:r>
      <w:r>
        <w:rPr>
          <w:b/>
          <w:color w:val="1F3864"/>
        </w:rPr>
        <w:t xml:space="preserve">district </w:t>
      </w:r>
      <w:proofErr w:type="spellStart"/>
      <w:r>
        <w:rPr>
          <w:b/>
          <w:color w:val="1F3864"/>
        </w:rPr>
        <w:t>number</w:t>
      </w:r>
      <w:r>
        <w:rPr>
          <w:color w:val="1F3864"/>
        </w:rPr>
        <w:t>_</w:t>
      </w:r>
      <w:r w:rsidR="00CA6C92">
        <w:rPr>
          <w:b/>
          <w:color w:val="1F3864"/>
        </w:rPr>
        <w:t>DirectAdmissions</w:t>
      </w:r>
      <w:proofErr w:type="spellEnd"/>
      <w:r w:rsidR="00CA6C92" w:rsidRPr="00CA6C92">
        <w:rPr>
          <w:rFonts w:eastAsia="Times New Roman"/>
        </w:rPr>
        <w:t>&gt;</w:t>
      </w:r>
      <w:r>
        <w:rPr>
          <w:rFonts w:eastAsia="Times New Roman"/>
        </w:rPr>
        <w:t xml:space="preserve"> using the “Add” button next to the “Attachments” heading</w:t>
      </w:r>
    </w:p>
    <w:p w:rsidR="0040308F" w:rsidRPr="0040308F" w:rsidRDefault="00CE3A50" w:rsidP="0040308F">
      <w:pPr>
        <w:pStyle w:val="NormalWeb"/>
        <w:spacing w:before="0" w:beforeAutospacing="0" w:after="0" w:afterAutospacing="0"/>
        <w:ind w:left="360"/>
      </w:pPr>
      <w:r>
        <w:rPr>
          <w:noProof/>
        </w:rPr>
        <w:drawing>
          <wp:inline distT="0" distB="0" distL="0" distR="0">
            <wp:extent cx="1333500" cy="504825"/>
            <wp:effectExtent l="152400" t="152400" r="361950" b="371475"/>
            <wp:docPr id="4" name="Picture 4" descr="cid:image004.png@01D65937.9611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65937.961107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3A50" w:rsidRDefault="00002119" w:rsidP="003B3E6B">
      <w:pPr>
        <w:ind w:left="360"/>
        <w:rPr>
          <w:rFonts w:eastAsia="Times New Roman"/>
        </w:rPr>
      </w:pPr>
      <w:r>
        <w:rPr>
          <w:noProof/>
        </w:rPr>
        <w:drawing>
          <wp:inline distT="0" distB="0" distL="0" distR="0" wp14:anchorId="0ED05856" wp14:editId="09B812C5">
            <wp:extent cx="3009900" cy="598354"/>
            <wp:effectExtent l="152400" t="152400" r="361950" b="3543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4895" cy="607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bookmarkEnd w:id="0"/>
    <w:p w:rsidR="0040308F" w:rsidRDefault="0040308F" w:rsidP="0040308F">
      <w:pPr>
        <w:ind w:left="720"/>
        <w:rPr>
          <w:rFonts w:eastAsia="Times New Roman"/>
        </w:rPr>
      </w:pPr>
    </w:p>
    <w:p w:rsidR="0040308F" w:rsidRDefault="0040308F" w:rsidP="0040308F">
      <w:pPr>
        <w:ind w:left="720"/>
        <w:rPr>
          <w:rFonts w:eastAsia="Times New Roman"/>
        </w:rPr>
      </w:pPr>
    </w:p>
    <w:p w:rsidR="00002119" w:rsidRDefault="00002119" w:rsidP="0040308F">
      <w:pPr>
        <w:ind w:left="720"/>
        <w:rPr>
          <w:rFonts w:eastAsia="Times New Roman"/>
        </w:rPr>
      </w:pPr>
      <w:bookmarkStart w:id="1" w:name="_GoBack"/>
      <w:bookmarkEnd w:id="1"/>
    </w:p>
    <w:p w:rsidR="0040308F" w:rsidRDefault="0040308F" w:rsidP="0040308F">
      <w:pPr>
        <w:ind w:left="720"/>
        <w:rPr>
          <w:rFonts w:eastAsia="Times New Roman"/>
        </w:rPr>
      </w:pPr>
    </w:p>
    <w:p w:rsidR="0040308F" w:rsidRPr="0040308F" w:rsidRDefault="0040308F" w:rsidP="0040308F">
      <w:pPr>
        <w:ind w:left="720"/>
        <w:rPr>
          <w:rFonts w:eastAsia="Times New Roman"/>
        </w:rPr>
      </w:pPr>
    </w:p>
    <w:p w:rsidR="0040308F" w:rsidRPr="00A33134" w:rsidRDefault="0040308F" w:rsidP="0040308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When complete, click “Create Ticket”</w:t>
      </w:r>
      <w:r w:rsidRPr="00A33134">
        <w:rPr>
          <w:noProof/>
        </w:rPr>
        <w:t xml:space="preserve"> </w:t>
      </w:r>
    </w:p>
    <w:p w:rsidR="00BA6B17" w:rsidRDefault="0040308F" w:rsidP="0040308F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59A1CC67" wp14:editId="0BA0E96F">
            <wp:extent cx="5915025" cy="3876675"/>
            <wp:effectExtent l="152400" t="152400" r="371475" b="3714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308F" w:rsidRDefault="0040308F" w:rsidP="0040308F">
      <w:pPr>
        <w:pStyle w:val="NormalWeb"/>
        <w:spacing w:before="0" w:beforeAutospacing="0" w:after="0" w:afterAutospacing="0"/>
      </w:pPr>
    </w:p>
    <w:p w:rsidR="0040308F" w:rsidRDefault="0040308F" w:rsidP="0040308F">
      <w:pPr>
        <w:pStyle w:val="NormalWeb"/>
        <w:spacing w:before="0" w:beforeAutospacing="0" w:after="0" w:afterAutospacing="0"/>
      </w:pPr>
    </w:p>
    <w:sectPr w:rsidR="0040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2C20"/>
    <w:multiLevelType w:val="hybridMultilevel"/>
    <w:tmpl w:val="F346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BA2"/>
    <w:multiLevelType w:val="hybridMultilevel"/>
    <w:tmpl w:val="F6C22E82"/>
    <w:lvl w:ilvl="0" w:tplc="2F8A3DDE">
      <w:start w:val="1"/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50"/>
    <w:rsid w:val="00002119"/>
    <w:rsid w:val="000D41E6"/>
    <w:rsid w:val="00396D1E"/>
    <w:rsid w:val="003B3E6B"/>
    <w:rsid w:val="0040308F"/>
    <w:rsid w:val="009660B3"/>
    <w:rsid w:val="00A33134"/>
    <w:rsid w:val="00CA6C92"/>
    <w:rsid w:val="00CE3A50"/>
    <w:rsid w:val="00E30FBE"/>
    <w:rsid w:val="00F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C89E"/>
  <w15:chartTrackingRefBased/>
  <w15:docId w15:val="{037E3DCC-C1DA-4957-88FE-064572BD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A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A5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E3A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3A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png@01D65937.961107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sde.idaho.gov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apps2.sde.idaho.gov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7.jpg@01D65938.3E7899A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Karlynn Laraway</dc:creator>
  <cp:keywords/>
  <dc:description/>
  <cp:lastModifiedBy>Todd M. King</cp:lastModifiedBy>
  <cp:revision>5</cp:revision>
  <dcterms:created xsi:type="dcterms:W3CDTF">2021-05-25T19:25:00Z</dcterms:created>
  <dcterms:modified xsi:type="dcterms:W3CDTF">2021-05-25T20:21:00Z</dcterms:modified>
</cp:coreProperties>
</file>