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90487" w14:textId="5C5A8C47" w:rsidR="004F47CD" w:rsidRPr="00805521" w:rsidRDefault="004F47CD" w:rsidP="004F47CD">
      <w:pPr>
        <w:rPr>
          <w:rFonts w:ascii="Times New Roman" w:hAnsi="Times New Roman" w:cs="Times New Roman"/>
          <w:sz w:val="24"/>
          <w:szCs w:val="24"/>
        </w:rPr>
      </w:pPr>
      <w:r w:rsidRPr="00805521">
        <w:rPr>
          <w:rFonts w:ascii="Times New Roman" w:hAnsi="Times New Roman" w:cs="Times New Roman"/>
          <w:b/>
          <w:bCs/>
          <w:sz w:val="24"/>
          <w:szCs w:val="24"/>
        </w:rPr>
        <w:t xml:space="preserve">Project Title: </w:t>
      </w:r>
      <w:r w:rsidR="00091C2C" w:rsidRPr="00805521">
        <w:rPr>
          <w:rFonts w:ascii="Times New Roman" w:hAnsi="Times New Roman" w:cs="Times New Roman"/>
          <w:sz w:val="24"/>
          <w:szCs w:val="24"/>
        </w:rPr>
        <w:t>Multiphysics</w:t>
      </w:r>
      <w:r w:rsidRPr="00805521">
        <w:rPr>
          <w:rFonts w:ascii="Times New Roman" w:hAnsi="Times New Roman" w:cs="Times New Roman"/>
          <w:sz w:val="24"/>
          <w:szCs w:val="24"/>
        </w:rPr>
        <w:t xml:space="preserve"> Characterization of Printed Smart Materials and Systems</w:t>
      </w:r>
    </w:p>
    <w:p w14:paraId="74D0391B" w14:textId="5172E0D3" w:rsidR="004F47CD" w:rsidRPr="00805521" w:rsidRDefault="004F47CD" w:rsidP="004F47CD">
      <w:pPr>
        <w:rPr>
          <w:rFonts w:ascii="Times New Roman" w:hAnsi="Times New Roman" w:cs="Times New Roman" w:hint="eastAsia"/>
          <w:sz w:val="24"/>
          <w:szCs w:val="24"/>
        </w:rPr>
      </w:pPr>
      <w:r w:rsidRPr="00805521">
        <w:rPr>
          <w:rFonts w:ascii="Times New Roman" w:hAnsi="Times New Roman" w:cs="Times New Roman"/>
          <w:b/>
          <w:bCs/>
          <w:sz w:val="24"/>
          <w:szCs w:val="24"/>
        </w:rPr>
        <w:t xml:space="preserve">Project Period: </w:t>
      </w:r>
      <w:r w:rsidRPr="00805521">
        <w:rPr>
          <w:rFonts w:ascii="Times New Roman" w:hAnsi="Times New Roman" w:cs="Times New Roman"/>
          <w:sz w:val="24"/>
          <w:szCs w:val="24"/>
        </w:rPr>
        <w:t>07/01/2021 – 06/30/2022</w:t>
      </w:r>
    </w:p>
    <w:p w14:paraId="23628190" w14:textId="1A84E4C8" w:rsidR="004F47CD" w:rsidRPr="00805521" w:rsidRDefault="004F47CD" w:rsidP="004F47CD">
      <w:pPr>
        <w:rPr>
          <w:rFonts w:ascii="Times New Roman" w:hAnsi="Times New Roman" w:cs="Times New Roman"/>
          <w:sz w:val="24"/>
          <w:szCs w:val="24"/>
        </w:rPr>
      </w:pPr>
      <w:r w:rsidRPr="00805521">
        <w:rPr>
          <w:rFonts w:ascii="Times New Roman" w:hAnsi="Times New Roman" w:cs="Times New Roman"/>
          <w:b/>
          <w:bCs/>
          <w:sz w:val="24"/>
          <w:szCs w:val="24"/>
        </w:rPr>
        <w:t xml:space="preserve">Reporting Period: </w:t>
      </w:r>
      <w:r w:rsidRPr="00805521">
        <w:rPr>
          <w:rFonts w:ascii="Times New Roman" w:hAnsi="Times New Roman" w:cs="Times New Roman"/>
          <w:sz w:val="24"/>
          <w:szCs w:val="24"/>
        </w:rPr>
        <w:t xml:space="preserve">07/01/2021 – </w:t>
      </w:r>
      <w:r w:rsidR="005E4212">
        <w:rPr>
          <w:rFonts w:ascii="Times New Roman" w:hAnsi="Times New Roman" w:cs="Times New Roman"/>
          <w:sz w:val="24"/>
          <w:szCs w:val="24"/>
        </w:rPr>
        <w:t>06</w:t>
      </w:r>
      <w:r w:rsidRPr="00805521">
        <w:rPr>
          <w:rFonts w:ascii="Times New Roman" w:hAnsi="Times New Roman" w:cs="Times New Roman"/>
          <w:sz w:val="24"/>
          <w:szCs w:val="24"/>
        </w:rPr>
        <w:t>/3</w:t>
      </w:r>
      <w:r w:rsidR="00091C2C">
        <w:rPr>
          <w:rFonts w:ascii="Times New Roman" w:hAnsi="Times New Roman" w:cs="Times New Roman"/>
          <w:sz w:val="24"/>
          <w:szCs w:val="24"/>
        </w:rPr>
        <w:t>0</w:t>
      </w:r>
      <w:r w:rsidRPr="00805521">
        <w:rPr>
          <w:rFonts w:ascii="Times New Roman" w:hAnsi="Times New Roman" w:cs="Times New Roman"/>
          <w:sz w:val="24"/>
          <w:szCs w:val="24"/>
        </w:rPr>
        <w:t>/2021</w:t>
      </w:r>
    </w:p>
    <w:p w14:paraId="78C2F691" w14:textId="02C21DA2" w:rsidR="004F47CD" w:rsidRPr="00805521" w:rsidRDefault="004F47CD" w:rsidP="004F47CD">
      <w:pPr>
        <w:rPr>
          <w:rFonts w:ascii="Times New Roman" w:hAnsi="Times New Roman" w:cs="Times New Roman"/>
          <w:sz w:val="24"/>
          <w:szCs w:val="24"/>
        </w:rPr>
      </w:pPr>
      <w:r w:rsidRPr="00805521">
        <w:rPr>
          <w:rFonts w:ascii="Times New Roman" w:hAnsi="Times New Roman" w:cs="Times New Roman"/>
          <w:b/>
          <w:bCs/>
          <w:sz w:val="24"/>
          <w:szCs w:val="24"/>
        </w:rPr>
        <w:t>PI</w:t>
      </w:r>
      <w:r w:rsidRPr="00805521">
        <w:rPr>
          <w:rFonts w:ascii="Times New Roman" w:hAnsi="Times New Roman" w:cs="Times New Roman"/>
          <w:sz w:val="24"/>
          <w:szCs w:val="24"/>
        </w:rPr>
        <w:t>: Zhangxian (Dan) Deng</w:t>
      </w:r>
    </w:p>
    <w:p w14:paraId="6BF7808D" w14:textId="593D56A8" w:rsidR="004F47CD" w:rsidRPr="00805521" w:rsidRDefault="004F47CD" w:rsidP="004F47CD">
      <w:pPr>
        <w:rPr>
          <w:rFonts w:ascii="Times New Roman" w:hAnsi="Times New Roman" w:cs="Times New Roman"/>
          <w:sz w:val="24"/>
          <w:szCs w:val="24"/>
        </w:rPr>
      </w:pPr>
      <w:r w:rsidRPr="00805521">
        <w:rPr>
          <w:rFonts w:ascii="Times New Roman" w:hAnsi="Times New Roman" w:cs="Times New Roman"/>
          <w:b/>
          <w:bCs/>
          <w:sz w:val="24"/>
          <w:szCs w:val="24"/>
        </w:rPr>
        <w:t>Institute</w:t>
      </w:r>
      <w:r w:rsidRPr="00805521">
        <w:rPr>
          <w:rFonts w:ascii="Times New Roman" w:hAnsi="Times New Roman" w:cs="Times New Roman"/>
          <w:sz w:val="24"/>
          <w:szCs w:val="24"/>
        </w:rPr>
        <w:t>: Department of Mechanical and Biomedical Engineering, Boise State University</w:t>
      </w:r>
    </w:p>
    <w:p w14:paraId="4300C5F3" w14:textId="0F1B2335" w:rsidR="004F47CD" w:rsidRPr="00805521" w:rsidRDefault="004F47CD" w:rsidP="002A0D07">
      <w:pPr>
        <w:pStyle w:val="ListParagraph"/>
        <w:numPr>
          <w:ilvl w:val="0"/>
          <w:numId w:val="2"/>
        </w:numPr>
        <w:rPr>
          <w:rFonts w:ascii="Times New Roman" w:hAnsi="Times New Roman" w:cs="Times New Roman"/>
          <w:b/>
          <w:bCs/>
          <w:sz w:val="24"/>
          <w:szCs w:val="24"/>
        </w:rPr>
      </w:pPr>
      <w:r w:rsidRPr="00805521">
        <w:rPr>
          <w:rFonts w:ascii="Times New Roman" w:hAnsi="Times New Roman" w:cs="Times New Roman"/>
          <w:b/>
          <w:bCs/>
          <w:sz w:val="24"/>
          <w:szCs w:val="24"/>
        </w:rPr>
        <w:t>Summary of project accomplishments for the period just completed and plans for</w:t>
      </w:r>
      <w:r w:rsidR="00905720" w:rsidRPr="00805521">
        <w:rPr>
          <w:rFonts w:ascii="Times New Roman" w:hAnsi="Times New Roman" w:cs="Times New Roman"/>
          <w:b/>
          <w:bCs/>
          <w:sz w:val="24"/>
          <w:szCs w:val="24"/>
        </w:rPr>
        <w:t xml:space="preserve"> </w:t>
      </w:r>
      <w:r w:rsidRPr="00805521">
        <w:rPr>
          <w:rFonts w:ascii="Times New Roman" w:hAnsi="Times New Roman" w:cs="Times New Roman"/>
          <w:b/>
          <w:bCs/>
          <w:sz w:val="24"/>
          <w:szCs w:val="24"/>
        </w:rPr>
        <w:t>the coming reporting perio</w:t>
      </w:r>
      <w:r w:rsidR="00905720" w:rsidRPr="00805521">
        <w:rPr>
          <w:rFonts w:ascii="Times New Roman" w:hAnsi="Times New Roman" w:cs="Times New Roman"/>
          <w:b/>
          <w:bCs/>
          <w:sz w:val="24"/>
          <w:szCs w:val="24"/>
        </w:rPr>
        <w:t>d.</w:t>
      </w:r>
    </w:p>
    <w:p w14:paraId="3546D5DC" w14:textId="192A9F5F" w:rsidR="00C951D1" w:rsidRPr="00805521" w:rsidRDefault="00091C2C" w:rsidP="002D2EFD">
      <w:pPr>
        <w:rPr>
          <w:rFonts w:ascii="Times New Roman" w:hAnsi="Times New Roman" w:cs="Times New Roman"/>
          <w:sz w:val="24"/>
          <w:szCs w:val="24"/>
        </w:rPr>
      </w:pPr>
      <w:r>
        <w:rPr>
          <w:rFonts w:ascii="Times New Roman" w:hAnsi="Times New Roman" w:cs="Times New Roman"/>
          <w:sz w:val="24"/>
          <w:szCs w:val="24"/>
        </w:rPr>
        <w:t xml:space="preserve">Global supply chain disruption and labor shortage caused by the COVID pandemic have significantly affected the </w:t>
      </w:r>
      <w:r w:rsidR="009C7F9C">
        <w:rPr>
          <w:rFonts w:ascii="Times New Roman" w:hAnsi="Times New Roman" w:cs="Times New Roman"/>
          <w:sz w:val="24"/>
          <w:szCs w:val="24"/>
        </w:rPr>
        <w:t xml:space="preserve">project progress. </w:t>
      </w:r>
      <w:r w:rsidR="002D2EFD">
        <w:rPr>
          <w:rFonts w:ascii="Times New Roman" w:hAnsi="Times New Roman" w:cs="Times New Roman"/>
          <w:sz w:val="24"/>
          <w:szCs w:val="24"/>
        </w:rPr>
        <w:t xml:space="preserve">The research lab for the proposed MTS load frame was flooded on </w:t>
      </w:r>
      <w:r w:rsidR="002D2EFD">
        <w:rPr>
          <w:rFonts w:ascii="Times New Roman" w:hAnsi="Times New Roman" w:cs="Times New Roman"/>
          <w:sz w:val="24"/>
          <w:szCs w:val="24"/>
        </w:rPr>
        <w:t>May 23, 2022</w:t>
      </w:r>
      <w:r w:rsidR="002D2EFD">
        <w:rPr>
          <w:rFonts w:ascii="Times New Roman" w:hAnsi="Times New Roman" w:cs="Times New Roman"/>
          <w:sz w:val="24"/>
          <w:szCs w:val="24"/>
        </w:rPr>
        <w:t xml:space="preserve">. This incident further </w:t>
      </w:r>
      <w:r w:rsidR="008273B0">
        <w:rPr>
          <w:rFonts w:ascii="Times New Roman" w:hAnsi="Times New Roman" w:cs="Times New Roman"/>
          <w:sz w:val="24"/>
          <w:szCs w:val="24"/>
        </w:rPr>
        <w:t>disrupted the project schedule</w:t>
      </w:r>
      <w:r w:rsidR="002D2EFD">
        <w:rPr>
          <w:rFonts w:ascii="Times New Roman" w:hAnsi="Times New Roman" w:cs="Times New Roman"/>
          <w:sz w:val="24"/>
          <w:szCs w:val="24"/>
        </w:rPr>
        <w:t xml:space="preserve">. To remedy the negative impact of logistics issues on Task 4 (magnetostrictive material characterization), the PI adjusted the budget to acquire another MTI </w:t>
      </w:r>
      <w:proofErr w:type="spellStart"/>
      <w:r w:rsidR="002D2EFD">
        <w:rPr>
          <w:rFonts w:ascii="Times New Roman" w:hAnsi="Times New Roman" w:cs="Times New Roman"/>
          <w:sz w:val="24"/>
          <w:szCs w:val="24"/>
        </w:rPr>
        <w:t>fotonic</w:t>
      </w:r>
      <w:proofErr w:type="spellEnd"/>
      <w:r w:rsidR="002D2EFD">
        <w:rPr>
          <w:rFonts w:ascii="Times New Roman" w:hAnsi="Times New Roman" w:cs="Times New Roman"/>
          <w:sz w:val="24"/>
          <w:szCs w:val="24"/>
        </w:rPr>
        <w:t xml:space="preserve"> probe that can work independently or along with the proposed frame. This prob</w:t>
      </w:r>
      <w:r w:rsidR="0077282F">
        <w:rPr>
          <w:rFonts w:ascii="Times New Roman" w:hAnsi="Times New Roman" w:cs="Times New Roman"/>
          <w:sz w:val="24"/>
          <w:szCs w:val="24"/>
        </w:rPr>
        <w:t>e</w:t>
      </w:r>
      <w:r w:rsidR="002D2EFD">
        <w:rPr>
          <w:rFonts w:ascii="Times New Roman" w:hAnsi="Times New Roman" w:cs="Times New Roman"/>
          <w:sz w:val="24"/>
          <w:szCs w:val="24"/>
        </w:rPr>
        <w:t xml:space="preserve"> is able to measure the magnetically-activated material deformation in sub-nanometer resolution. </w:t>
      </w:r>
      <w:r w:rsidR="002D113F" w:rsidRPr="00805521">
        <w:rPr>
          <w:rFonts w:ascii="Times New Roman" w:hAnsi="Times New Roman" w:cs="Times New Roman"/>
          <w:sz w:val="24"/>
          <w:szCs w:val="24"/>
        </w:rPr>
        <w:t xml:space="preserve">Achievements and future plans associated with each proposed task are presented in </w:t>
      </w:r>
      <w:r w:rsidR="00CD5580" w:rsidRPr="00805521">
        <w:rPr>
          <w:rFonts w:ascii="Times New Roman" w:hAnsi="Times New Roman" w:cs="Times New Roman"/>
          <w:sz w:val="24"/>
          <w:szCs w:val="24"/>
        </w:rPr>
        <w:t>detail</w:t>
      </w:r>
      <w:r w:rsidR="002D113F" w:rsidRPr="00805521">
        <w:rPr>
          <w:rFonts w:ascii="Times New Roman" w:hAnsi="Times New Roman" w:cs="Times New Roman"/>
          <w:sz w:val="24"/>
          <w:szCs w:val="24"/>
        </w:rPr>
        <w:t xml:space="preserve"> below.</w:t>
      </w:r>
      <w:r w:rsidR="002D2EFD" w:rsidRPr="00805521">
        <w:rPr>
          <w:rFonts w:ascii="Times New Roman" w:hAnsi="Times New Roman" w:cs="Times New Roman"/>
          <w:sz w:val="24"/>
          <w:szCs w:val="24"/>
        </w:rPr>
        <w:t xml:space="preserve"> </w:t>
      </w:r>
    </w:p>
    <w:p w14:paraId="76893A27" w14:textId="205D5B6E" w:rsidR="002D2EFD" w:rsidRDefault="00905720" w:rsidP="004F47CD">
      <w:pPr>
        <w:rPr>
          <w:rFonts w:ascii="Times New Roman" w:hAnsi="Times New Roman" w:cs="Times New Roman"/>
          <w:b/>
          <w:bCs/>
          <w:i/>
          <w:iCs/>
          <w:sz w:val="24"/>
          <w:szCs w:val="24"/>
        </w:rPr>
      </w:pPr>
      <w:r w:rsidRPr="00805521">
        <w:rPr>
          <w:rFonts w:ascii="Times New Roman" w:hAnsi="Times New Roman" w:cs="Times New Roman"/>
          <w:b/>
          <w:bCs/>
          <w:i/>
          <w:iCs/>
          <w:sz w:val="24"/>
          <w:szCs w:val="24"/>
        </w:rPr>
        <w:t>Task 1</w:t>
      </w:r>
      <w:r w:rsidR="002D2EFD">
        <w:rPr>
          <w:rFonts w:ascii="Times New Roman" w:hAnsi="Times New Roman" w:cs="Times New Roman"/>
          <w:b/>
          <w:bCs/>
          <w:i/>
          <w:iCs/>
          <w:sz w:val="24"/>
          <w:szCs w:val="24"/>
        </w:rPr>
        <w:t>: Acquire and install the MTS test system.</w:t>
      </w:r>
    </w:p>
    <w:p w14:paraId="6327009B" w14:textId="40AFA3DB" w:rsidR="002D2EFD" w:rsidRPr="002D2EFD" w:rsidRDefault="002D2EFD" w:rsidP="004F47CD">
      <w:pPr>
        <w:rPr>
          <w:rFonts w:ascii="Times New Roman" w:hAnsi="Times New Roman" w:cs="Times New Roman"/>
          <w:bCs/>
          <w:iCs/>
          <w:sz w:val="24"/>
          <w:szCs w:val="24"/>
        </w:rPr>
      </w:pPr>
      <w:r>
        <w:rPr>
          <w:rFonts w:ascii="Times New Roman" w:hAnsi="Times New Roman" w:cs="Times New Roman"/>
          <w:sz w:val="24"/>
          <w:szCs w:val="24"/>
        </w:rPr>
        <w:t>The proposed MTS load frame system was delivered on May 25, 2022. Load frame installation, on-site calibration, and user training were eventually completed on July 11-13, 2022.</w:t>
      </w:r>
      <w:r>
        <w:rPr>
          <w:rFonts w:ascii="Times New Roman" w:hAnsi="Times New Roman" w:cs="Times New Roman"/>
          <w:sz w:val="24"/>
          <w:szCs w:val="24"/>
        </w:rPr>
        <w:t xml:space="preserve"> </w:t>
      </w:r>
      <w:r w:rsidR="00DC4B9F">
        <w:rPr>
          <w:rFonts w:ascii="Times New Roman" w:hAnsi="Times New Roman" w:cs="Times New Roman"/>
          <w:sz w:val="24"/>
          <w:szCs w:val="24"/>
        </w:rPr>
        <w:t>In addition, t</w:t>
      </w:r>
      <w:r>
        <w:rPr>
          <w:rFonts w:ascii="Times New Roman" w:hAnsi="Times New Roman" w:cs="Times New Roman"/>
          <w:sz w:val="24"/>
          <w:szCs w:val="24"/>
        </w:rPr>
        <w:t xml:space="preserve">he new MTI </w:t>
      </w:r>
      <w:proofErr w:type="spellStart"/>
      <w:r>
        <w:rPr>
          <w:rFonts w:ascii="Times New Roman" w:hAnsi="Times New Roman" w:cs="Times New Roman"/>
          <w:sz w:val="24"/>
          <w:szCs w:val="24"/>
        </w:rPr>
        <w:t>fotonic</w:t>
      </w:r>
      <w:proofErr w:type="spellEnd"/>
      <w:r>
        <w:rPr>
          <w:rFonts w:ascii="Times New Roman" w:hAnsi="Times New Roman" w:cs="Times New Roman"/>
          <w:sz w:val="24"/>
          <w:szCs w:val="24"/>
        </w:rPr>
        <w:t xml:space="preserve"> probe system was delivered on May 14, 2022.</w:t>
      </w:r>
    </w:p>
    <w:p w14:paraId="7BC052E7" w14:textId="25A6361C" w:rsidR="00905720" w:rsidRDefault="00905720" w:rsidP="004F47CD">
      <w:pPr>
        <w:rPr>
          <w:rFonts w:ascii="Times New Roman" w:hAnsi="Times New Roman" w:cs="Times New Roman"/>
          <w:bCs/>
          <w:iCs/>
          <w:sz w:val="24"/>
          <w:szCs w:val="24"/>
        </w:rPr>
      </w:pPr>
      <w:r w:rsidRPr="00805521">
        <w:rPr>
          <w:rFonts w:ascii="Times New Roman" w:hAnsi="Times New Roman" w:cs="Times New Roman"/>
          <w:b/>
          <w:bCs/>
          <w:i/>
          <w:iCs/>
          <w:sz w:val="24"/>
          <w:szCs w:val="24"/>
        </w:rPr>
        <w:t>Task 2</w:t>
      </w:r>
      <w:r w:rsidR="00DC4B9F">
        <w:rPr>
          <w:rFonts w:ascii="Times New Roman" w:hAnsi="Times New Roman" w:cs="Times New Roman"/>
          <w:b/>
          <w:bCs/>
          <w:i/>
          <w:iCs/>
          <w:sz w:val="24"/>
          <w:szCs w:val="24"/>
        </w:rPr>
        <w:t>: Provide instrument training and increase visibility.</w:t>
      </w:r>
    </w:p>
    <w:p w14:paraId="74769A20" w14:textId="0462D151" w:rsidR="00DC4B9F" w:rsidRPr="00DC4B9F" w:rsidRDefault="00DC4B9F" w:rsidP="004F47CD">
      <w:pPr>
        <w:rPr>
          <w:rFonts w:ascii="Times New Roman" w:hAnsi="Times New Roman" w:cs="Times New Roman"/>
          <w:bCs/>
          <w:iCs/>
          <w:sz w:val="24"/>
          <w:szCs w:val="24"/>
        </w:rPr>
      </w:pPr>
      <w:r>
        <w:rPr>
          <w:rFonts w:ascii="Times New Roman" w:hAnsi="Times New Roman" w:cs="Times New Roman"/>
          <w:bCs/>
          <w:iCs/>
          <w:sz w:val="24"/>
          <w:szCs w:val="24"/>
        </w:rPr>
        <w:t xml:space="preserve">Students from the PI’s lab were trained by MTS technicians on July 13, 2022. Training sessions were recorded </w:t>
      </w:r>
      <w:r w:rsidR="009716F5">
        <w:rPr>
          <w:rFonts w:ascii="Times New Roman" w:hAnsi="Times New Roman" w:cs="Times New Roman"/>
          <w:bCs/>
          <w:iCs/>
          <w:sz w:val="24"/>
          <w:szCs w:val="24"/>
        </w:rPr>
        <w:t>and</w:t>
      </w:r>
      <w:r>
        <w:rPr>
          <w:rFonts w:ascii="Times New Roman" w:hAnsi="Times New Roman" w:cs="Times New Roman"/>
          <w:bCs/>
          <w:iCs/>
          <w:sz w:val="24"/>
          <w:szCs w:val="24"/>
        </w:rPr>
        <w:t xml:space="preserve"> standard testing templates </w:t>
      </w:r>
      <w:r w:rsidR="009716F5">
        <w:rPr>
          <w:rFonts w:ascii="Times New Roman" w:hAnsi="Times New Roman" w:cs="Times New Roman"/>
          <w:bCs/>
          <w:iCs/>
          <w:sz w:val="24"/>
          <w:szCs w:val="24"/>
        </w:rPr>
        <w:t xml:space="preserve">(e.g., tensile or cyclic testing) were prepared </w:t>
      </w:r>
      <w:r>
        <w:rPr>
          <w:rFonts w:ascii="Times New Roman" w:hAnsi="Times New Roman" w:cs="Times New Roman"/>
          <w:bCs/>
          <w:iCs/>
          <w:sz w:val="24"/>
          <w:szCs w:val="24"/>
        </w:rPr>
        <w:t xml:space="preserve">for future users.  </w:t>
      </w:r>
    </w:p>
    <w:p w14:paraId="479C9093" w14:textId="608B6503" w:rsidR="00905720" w:rsidRDefault="00805521" w:rsidP="004F47CD">
      <w:pPr>
        <w:rPr>
          <w:rFonts w:ascii="Times New Roman" w:hAnsi="Times New Roman" w:cs="Times New Roman"/>
          <w:b/>
          <w:bCs/>
          <w:i/>
          <w:iCs/>
          <w:sz w:val="24"/>
          <w:szCs w:val="24"/>
        </w:rPr>
      </w:pPr>
      <w:r w:rsidRPr="00805521">
        <w:rPr>
          <w:rFonts w:ascii="Times New Roman" w:hAnsi="Times New Roman" w:cs="Times New Roman"/>
          <w:b/>
          <w:bCs/>
          <w:i/>
          <w:iCs/>
          <w:sz w:val="24"/>
          <w:szCs w:val="24"/>
        </w:rPr>
        <w:t>Task 3</w:t>
      </w:r>
      <w:r w:rsidR="00DC4B9F">
        <w:rPr>
          <w:rFonts w:ascii="Times New Roman" w:hAnsi="Times New Roman" w:cs="Times New Roman"/>
          <w:b/>
          <w:bCs/>
          <w:i/>
          <w:iCs/>
          <w:sz w:val="24"/>
          <w:szCs w:val="24"/>
        </w:rPr>
        <w:t>: Characterize thermomechanical loops of printed shape memory polymers.</w:t>
      </w:r>
    </w:p>
    <w:p w14:paraId="559880A3" w14:textId="0F7ABE33" w:rsidR="00FF20CA" w:rsidRDefault="00FF20CA" w:rsidP="004F47CD">
      <w:pPr>
        <w:rPr>
          <w:rFonts w:ascii="Times New Roman" w:hAnsi="Times New Roman" w:cs="Times New Roman"/>
          <w:bCs/>
          <w:iCs/>
          <w:sz w:val="24"/>
          <w:szCs w:val="24"/>
        </w:rPr>
      </w:pPr>
      <w:r w:rsidRPr="00FF20CA">
        <w:rPr>
          <w:rFonts w:ascii="Times New Roman" w:hAnsi="Times New Roman" w:cs="Times New Roman"/>
          <w:bCs/>
          <w:iCs/>
          <w:sz w:val="24"/>
          <w:szCs w:val="24"/>
          <w:u w:val="single"/>
        </w:rPr>
        <w:t>Achievements</w:t>
      </w:r>
      <w:r>
        <w:rPr>
          <w:rFonts w:ascii="Times New Roman" w:hAnsi="Times New Roman" w:cs="Times New Roman"/>
          <w:bCs/>
          <w:iCs/>
          <w:sz w:val="24"/>
          <w:szCs w:val="24"/>
        </w:rPr>
        <w:t xml:space="preserve">: </w:t>
      </w:r>
      <w:r w:rsidR="00114C8E" w:rsidRPr="00FF20CA">
        <w:rPr>
          <w:rFonts w:ascii="Times New Roman" w:hAnsi="Times New Roman" w:cs="Times New Roman"/>
          <w:bCs/>
          <w:iCs/>
          <w:sz w:val="24"/>
          <w:szCs w:val="24"/>
        </w:rPr>
        <w:t>Using</w:t>
      </w:r>
      <w:r w:rsidR="00114C8E">
        <w:rPr>
          <w:rFonts w:ascii="Times New Roman" w:hAnsi="Times New Roman" w:cs="Times New Roman"/>
          <w:bCs/>
          <w:iCs/>
          <w:sz w:val="24"/>
          <w:szCs w:val="24"/>
        </w:rPr>
        <w:t xml:space="preserve"> a</w:t>
      </w:r>
      <w:r w:rsidR="007302A6">
        <w:rPr>
          <w:rFonts w:ascii="Times New Roman" w:hAnsi="Times New Roman" w:cs="Times New Roman"/>
          <w:bCs/>
          <w:iCs/>
          <w:sz w:val="24"/>
          <w:szCs w:val="24"/>
        </w:rPr>
        <w:t xml:space="preserve"> </w:t>
      </w:r>
      <w:proofErr w:type="spellStart"/>
      <w:r w:rsidR="007302A6">
        <w:rPr>
          <w:rFonts w:ascii="Times New Roman" w:hAnsi="Times New Roman" w:cs="Times New Roman"/>
          <w:bCs/>
          <w:iCs/>
          <w:sz w:val="24"/>
          <w:szCs w:val="24"/>
        </w:rPr>
        <w:t>Geeetech</w:t>
      </w:r>
      <w:proofErr w:type="spellEnd"/>
      <w:r w:rsidR="007302A6">
        <w:rPr>
          <w:rFonts w:ascii="Times New Roman" w:hAnsi="Times New Roman" w:cs="Times New Roman"/>
          <w:bCs/>
          <w:iCs/>
          <w:sz w:val="24"/>
          <w:szCs w:val="24"/>
        </w:rPr>
        <w:t xml:space="preserve"> A30M fused filament printer, the PI’s lab has </w:t>
      </w:r>
      <w:r w:rsidR="009716F5">
        <w:rPr>
          <w:rFonts w:ascii="Times New Roman" w:hAnsi="Times New Roman" w:cs="Times New Roman"/>
          <w:bCs/>
          <w:iCs/>
          <w:sz w:val="24"/>
          <w:szCs w:val="24"/>
        </w:rPr>
        <w:t>fabricated</w:t>
      </w:r>
      <w:r w:rsidR="007302A6">
        <w:rPr>
          <w:rFonts w:ascii="Times New Roman" w:hAnsi="Times New Roman" w:cs="Times New Roman"/>
          <w:bCs/>
          <w:iCs/>
          <w:sz w:val="24"/>
          <w:szCs w:val="24"/>
        </w:rPr>
        <w:t xml:space="preserve"> shape memory polymer (SMP) </w:t>
      </w:r>
      <w:proofErr w:type="spellStart"/>
      <w:r w:rsidR="007302A6">
        <w:rPr>
          <w:rFonts w:ascii="Times New Roman" w:hAnsi="Times New Roman" w:cs="Times New Roman"/>
          <w:bCs/>
          <w:iCs/>
          <w:sz w:val="24"/>
          <w:szCs w:val="24"/>
        </w:rPr>
        <w:t>dogbone</w:t>
      </w:r>
      <w:proofErr w:type="spellEnd"/>
      <w:r w:rsidR="007302A6">
        <w:rPr>
          <w:rFonts w:ascii="Times New Roman" w:hAnsi="Times New Roman" w:cs="Times New Roman"/>
          <w:bCs/>
          <w:iCs/>
          <w:sz w:val="24"/>
          <w:szCs w:val="24"/>
        </w:rPr>
        <w:t xml:space="preserve"> samples by mix printing polylactic acid (PLA) and thermoplastic polyurethane (TPU) filaments. The PI’s lab has also customized SMP filaments by extruding PLA and TPU pellets in </w:t>
      </w:r>
      <w:r w:rsidR="009716F5">
        <w:rPr>
          <w:rFonts w:ascii="Times New Roman" w:hAnsi="Times New Roman" w:cs="Times New Roman"/>
          <w:bCs/>
          <w:iCs/>
          <w:sz w:val="24"/>
          <w:szCs w:val="24"/>
        </w:rPr>
        <w:t xml:space="preserve">a </w:t>
      </w:r>
      <w:r w:rsidR="007302A6">
        <w:rPr>
          <w:rFonts w:ascii="Times New Roman" w:hAnsi="Times New Roman" w:cs="Times New Roman"/>
          <w:bCs/>
          <w:iCs/>
          <w:sz w:val="24"/>
          <w:szCs w:val="24"/>
        </w:rPr>
        <w:t xml:space="preserve">50:50 volume fraction. On a </w:t>
      </w:r>
      <w:proofErr w:type="spellStart"/>
      <w:r w:rsidR="007302A6">
        <w:rPr>
          <w:rFonts w:ascii="Times New Roman" w:hAnsi="Times New Roman" w:cs="Times New Roman"/>
          <w:bCs/>
          <w:iCs/>
          <w:sz w:val="24"/>
          <w:szCs w:val="24"/>
        </w:rPr>
        <w:t>Hyrel</w:t>
      </w:r>
      <w:proofErr w:type="spellEnd"/>
      <w:r w:rsidR="007302A6">
        <w:rPr>
          <w:rFonts w:ascii="Times New Roman" w:hAnsi="Times New Roman" w:cs="Times New Roman"/>
          <w:bCs/>
          <w:iCs/>
          <w:sz w:val="24"/>
          <w:szCs w:val="24"/>
        </w:rPr>
        <w:t xml:space="preserve"> Engine SR printer, the PI printed the first-ever morphing electrical circuit by innovatively merging direct ink writing and fused filament deposition. </w:t>
      </w:r>
      <w:r w:rsidR="009716F5">
        <w:rPr>
          <w:rFonts w:ascii="Times New Roman" w:hAnsi="Times New Roman" w:cs="Times New Roman"/>
          <w:bCs/>
          <w:iCs/>
          <w:sz w:val="24"/>
          <w:szCs w:val="24"/>
        </w:rPr>
        <w:t>T</w:t>
      </w:r>
      <w:r>
        <w:rPr>
          <w:rFonts w:ascii="Times New Roman" w:hAnsi="Times New Roman" w:cs="Times New Roman"/>
          <w:bCs/>
          <w:iCs/>
          <w:sz w:val="24"/>
          <w:szCs w:val="24"/>
        </w:rPr>
        <w:t xml:space="preserve">he PI’s lab has completed the tensile testing of printed SMP </w:t>
      </w:r>
      <w:proofErr w:type="spellStart"/>
      <w:r>
        <w:rPr>
          <w:rFonts w:ascii="Times New Roman" w:hAnsi="Times New Roman" w:cs="Times New Roman"/>
          <w:bCs/>
          <w:iCs/>
          <w:sz w:val="24"/>
          <w:szCs w:val="24"/>
        </w:rPr>
        <w:t>dogbone</w:t>
      </w:r>
      <w:proofErr w:type="spellEnd"/>
      <w:r>
        <w:rPr>
          <w:rFonts w:ascii="Times New Roman" w:hAnsi="Times New Roman" w:cs="Times New Roman"/>
          <w:bCs/>
          <w:iCs/>
          <w:sz w:val="24"/>
          <w:szCs w:val="24"/>
        </w:rPr>
        <w:t xml:space="preserve"> samples at room temperature.</w:t>
      </w:r>
    </w:p>
    <w:p w14:paraId="6F2FD1A0" w14:textId="50A24D4B" w:rsidR="00805521" w:rsidRDefault="00FF20CA" w:rsidP="004F47CD">
      <w:pPr>
        <w:rPr>
          <w:rFonts w:ascii="Times New Roman" w:hAnsi="Times New Roman" w:cs="Times New Roman"/>
          <w:sz w:val="24"/>
          <w:szCs w:val="24"/>
        </w:rPr>
      </w:pPr>
      <w:r>
        <w:rPr>
          <w:rFonts w:ascii="Times New Roman" w:hAnsi="Times New Roman" w:cs="Times New Roman"/>
          <w:sz w:val="24"/>
          <w:szCs w:val="24"/>
          <w:u w:val="single"/>
        </w:rPr>
        <w:t>Collaborations:</w:t>
      </w:r>
      <w:r>
        <w:rPr>
          <w:rFonts w:ascii="Times New Roman" w:hAnsi="Times New Roman" w:cs="Times New Roman"/>
          <w:i/>
          <w:sz w:val="24"/>
          <w:szCs w:val="24"/>
        </w:rPr>
        <w:t xml:space="preserve"> </w:t>
      </w:r>
      <w:r w:rsidR="00805521" w:rsidRPr="00805521">
        <w:rPr>
          <w:rFonts w:ascii="Times New Roman" w:hAnsi="Times New Roman" w:cs="Times New Roman"/>
          <w:sz w:val="24"/>
          <w:szCs w:val="24"/>
        </w:rPr>
        <w:t xml:space="preserve">In collaboration with </w:t>
      </w:r>
      <w:r w:rsidR="002B0E63">
        <w:rPr>
          <w:rFonts w:ascii="Times New Roman" w:hAnsi="Times New Roman" w:cs="Times New Roman"/>
          <w:sz w:val="24"/>
          <w:szCs w:val="24"/>
        </w:rPr>
        <w:t xml:space="preserve">Dr. Brian </w:t>
      </w:r>
      <w:proofErr w:type="spellStart"/>
      <w:r w:rsidR="002B0E63">
        <w:rPr>
          <w:rFonts w:ascii="Times New Roman" w:hAnsi="Times New Roman" w:cs="Times New Roman"/>
          <w:sz w:val="24"/>
          <w:szCs w:val="24"/>
        </w:rPr>
        <w:t>Jaques</w:t>
      </w:r>
      <w:proofErr w:type="spellEnd"/>
      <w:r w:rsidR="002B0E63">
        <w:rPr>
          <w:rFonts w:ascii="Times New Roman" w:hAnsi="Times New Roman" w:cs="Times New Roman"/>
          <w:sz w:val="24"/>
          <w:szCs w:val="24"/>
        </w:rPr>
        <w:t xml:space="preserve"> from the Micron School of Materials Science and Engineering at Boise State University, </w:t>
      </w:r>
      <w:r>
        <w:rPr>
          <w:rFonts w:ascii="Times New Roman" w:hAnsi="Times New Roman" w:cs="Times New Roman"/>
          <w:sz w:val="24"/>
          <w:szCs w:val="24"/>
        </w:rPr>
        <w:t>the PI</w:t>
      </w:r>
      <w:r w:rsidR="002B0E63">
        <w:rPr>
          <w:rFonts w:ascii="Times New Roman" w:hAnsi="Times New Roman" w:cs="Times New Roman"/>
          <w:sz w:val="24"/>
          <w:szCs w:val="24"/>
        </w:rPr>
        <w:t xml:space="preserve"> ha</w:t>
      </w:r>
      <w:r w:rsidR="00A169BF">
        <w:rPr>
          <w:rFonts w:ascii="Times New Roman" w:hAnsi="Times New Roman" w:cs="Times New Roman"/>
          <w:sz w:val="24"/>
          <w:szCs w:val="24"/>
        </w:rPr>
        <w:t>s</w:t>
      </w:r>
      <w:r w:rsidR="002B0E63">
        <w:rPr>
          <w:rFonts w:ascii="Times New Roman" w:hAnsi="Times New Roman" w:cs="Times New Roman"/>
          <w:sz w:val="24"/>
          <w:szCs w:val="24"/>
        </w:rPr>
        <w:t xml:space="preserve"> preliminarily measured </w:t>
      </w:r>
      <w:r w:rsidR="00CD5580">
        <w:rPr>
          <w:rFonts w:ascii="Times New Roman" w:hAnsi="Times New Roman" w:cs="Times New Roman"/>
          <w:sz w:val="24"/>
          <w:szCs w:val="24"/>
        </w:rPr>
        <w:t xml:space="preserve">the thermomechanical loops of printed SMPs. </w:t>
      </w:r>
      <w:r w:rsidR="00A169BF">
        <w:rPr>
          <w:rFonts w:ascii="Times New Roman" w:hAnsi="Times New Roman" w:cs="Times New Roman"/>
          <w:sz w:val="24"/>
          <w:szCs w:val="24"/>
        </w:rPr>
        <w:t>The PI</w:t>
      </w:r>
      <w:r w:rsidR="00CD5580">
        <w:rPr>
          <w:rFonts w:ascii="Times New Roman" w:hAnsi="Times New Roman" w:cs="Times New Roman"/>
          <w:sz w:val="24"/>
          <w:szCs w:val="24"/>
        </w:rPr>
        <w:t xml:space="preserve"> ha</w:t>
      </w:r>
      <w:r w:rsidR="00A169BF">
        <w:rPr>
          <w:rFonts w:ascii="Times New Roman" w:hAnsi="Times New Roman" w:cs="Times New Roman"/>
          <w:sz w:val="24"/>
          <w:szCs w:val="24"/>
        </w:rPr>
        <w:t>s</w:t>
      </w:r>
      <w:r w:rsidR="00CD5580">
        <w:rPr>
          <w:rFonts w:ascii="Times New Roman" w:hAnsi="Times New Roman" w:cs="Times New Roman"/>
          <w:sz w:val="24"/>
          <w:szCs w:val="24"/>
        </w:rPr>
        <w:t xml:space="preserve"> identified the required force and temperature ranges for this type of tests. </w:t>
      </w:r>
      <w:r w:rsidR="002F0030">
        <w:rPr>
          <w:rFonts w:ascii="Times New Roman" w:hAnsi="Times New Roman" w:cs="Times New Roman"/>
          <w:sz w:val="24"/>
          <w:szCs w:val="24"/>
        </w:rPr>
        <w:t>The PI has</w:t>
      </w:r>
      <w:r w:rsidR="00CD5580">
        <w:rPr>
          <w:rFonts w:ascii="Times New Roman" w:hAnsi="Times New Roman" w:cs="Times New Roman"/>
          <w:sz w:val="24"/>
          <w:szCs w:val="24"/>
        </w:rPr>
        <w:t xml:space="preserve"> initiated collaboration with Dr. Harish </w:t>
      </w:r>
      <w:proofErr w:type="spellStart"/>
      <w:r w:rsidR="00CD5580">
        <w:rPr>
          <w:rFonts w:ascii="Times New Roman" w:hAnsi="Times New Roman" w:cs="Times New Roman"/>
          <w:sz w:val="24"/>
          <w:szCs w:val="24"/>
        </w:rPr>
        <w:lastRenderedPageBreak/>
        <w:t>Subbaraman</w:t>
      </w:r>
      <w:proofErr w:type="spellEnd"/>
      <w:r w:rsidR="00CD5580">
        <w:rPr>
          <w:rFonts w:ascii="Times New Roman" w:hAnsi="Times New Roman" w:cs="Times New Roman"/>
          <w:sz w:val="24"/>
          <w:szCs w:val="24"/>
        </w:rPr>
        <w:t xml:space="preserve"> from the Department of Electrical and Computer Engineering at Boise State and completed dielectric constant measurement of the printed SMPs. </w:t>
      </w:r>
    </w:p>
    <w:p w14:paraId="7D7C1387" w14:textId="1E730CE1" w:rsidR="00FF20CA" w:rsidRPr="00FF20CA" w:rsidRDefault="00FF20CA" w:rsidP="004F47CD">
      <w:pPr>
        <w:rPr>
          <w:rFonts w:ascii="Times New Roman" w:hAnsi="Times New Roman" w:cs="Times New Roman"/>
          <w:sz w:val="24"/>
          <w:szCs w:val="24"/>
        </w:rPr>
      </w:pPr>
      <w:r>
        <w:rPr>
          <w:rFonts w:ascii="Times New Roman" w:hAnsi="Times New Roman" w:cs="Times New Roman"/>
          <w:sz w:val="24"/>
          <w:szCs w:val="24"/>
          <w:u w:val="single"/>
        </w:rPr>
        <w:t>Publications:</w:t>
      </w:r>
      <w:r>
        <w:rPr>
          <w:rFonts w:ascii="Times New Roman" w:hAnsi="Times New Roman" w:cs="Times New Roman"/>
          <w:sz w:val="24"/>
          <w:szCs w:val="24"/>
        </w:rPr>
        <w:t xml:space="preserve"> Adam Train, an undergraduate student from the PI’s lab, published a paper entitled “All printed flexible and morphing electronics” in the conference proceeding of SPIE Smart Structures + Nondestructive Evaluation, 2022.</w:t>
      </w:r>
    </w:p>
    <w:p w14:paraId="3DC8BF02" w14:textId="2B881EF6" w:rsidR="00FF20CA" w:rsidRPr="00FF20CA" w:rsidRDefault="00CD5580" w:rsidP="004F47CD">
      <w:pPr>
        <w:rPr>
          <w:rFonts w:ascii="Times New Roman" w:hAnsi="Times New Roman" w:cs="Times New Roman"/>
          <w:sz w:val="24"/>
          <w:szCs w:val="24"/>
        </w:rPr>
      </w:pPr>
      <w:r>
        <w:rPr>
          <w:rFonts w:ascii="Times New Roman" w:hAnsi="Times New Roman" w:cs="Times New Roman"/>
          <w:sz w:val="24"/>
          <w:szCs w:val="24"/>
          <w:u w:val="single"/>
        </w:rPr>
        <w:t>Plan</w:t>
      </w:r>
      <w:r w:rsidR="00FF20CA">
        <w:rPr>
          <w:rFonts w:ascii="Times New Roman" w:hAnsi="Times New Roman" w:cs="Times New Roman"/>
          <w:sz w:val="24"/>
          <w:szCs w:val="24"/>
          <w:u w:val="single"/>
        </w:rPr>
        <w:t>s after the Project Period</w:t>
      </w:r>
      <w:r w:rsidR="00FF20CA">
        <w:rPr>
          <w:rFonts w:ascii="Times New Roman" w:hAnsi="Times New Roman" w:cs="Times New Roman"/>
          <w:sz w:val="24"/>
          <w:szCs w:val="24"/>
        </w:rPr>
        <w:t xml:space="preserve">: (a) Once the cooling water installation is completed in the PI’s lab, </w:t>
      </w:r>
      <w:r w:rsidR="00A127F5">
        <w:rPr>
          <w:rFonts w:ascii="Times New Roman" w:hAnsi="Times New Roman" w:cs="Times New Roman"/>
          <w:sz w:val="24"/>
          <w:szCs w:val="24"/>
        </w:rPr>
        <w:t>the PI</w:t>
      </w:r>
      <w:r w:rsidR="00FF20CA">
        <w:rPr>
          <w:rFonts w:ascii="Times New Roman" w:hAnsi="Times New Roman" w:cs="Times New Roman"/>
          <w:sz w:val="24"/>
          <w:szCs w:val="24"/>
        </w:rPr>
        <w:t xml:space="preserve"> will continue characterizing SMP samples up to 80 Celsius. (b) The PI will publish their achievements on SMP-based morphing electronics on </w:t>
      </w:r>
      <w:r w:rsidR="00FF20CA">
        <w:rPr>
          <w:rFonts w:ascii="Times New Roman" w:hAnsi="Times New Roman" w:cs="Times New Roman"/>
          <w:i/>
          <w:sz w:val="24"/>
          <w:szCs w:val="24"/>
        </w:rPr>
        <w:t>Additive Manufacturing</w:t>
      </w:r>
      <w:r w:rsidR="00FF20CA">
        <w:rPr>
          <w:rFonts w:ascii="Times New Roman" w:hAnsi="Times New Roman" w:cs="Times New Roman"/>
          <w:sz w:val="24"/>
          <w:szCs w:val="24"/>
        </w:rPr>
        <w:t xml:space="preserve"> in the next 6 month</w:t>
      </w:r>
      <w:r w:rsidR="00C865B7">
        <w:rPr>
          <w:rFonts w:ascii="Times New Roman" w:hAnsi="Times New Roman" w:cs="Times New Roman"/>
          <w:sz w:val="24"/>
          <w:szCs w:val="24"/>
        </w:rPr>
        <w:t>s</w:t>
      </w:r>
      <w:r w:rsidR="00FF20CA">
        <w:rPr>
          <w:rFonts w:ascii="Times New Roman" w:hAnsi="Times New Roman" w:cs="Times New Roman"/>
          <w:sz w:val="24"/>
          <w:szCs w:val="24"/>
        </w:rPr>
        <w:t>.</w:t>
      </w:r>
    </w:p>
    <w:p w14:paraId="14A1AEAA" w14:textId="4E521B81" w:rsidR="0007240E" w:rsidRPr="0087186B" w:rsidRDefault="005E3D3B" w:rsidP="004F47CD">
      <w:pPr>
        <w:rPr>
          <w:rFonts w:ascii="Times New Roman" w:hAnsi="Times New Roman" w:cs="Times New Roman"/>
          <w:b/>
          <w:bCs/>
          <w:i/>
          <w:iCs/>
          <w:sz w:val="24"/>
          <w:szCs w:val="24"/>
        </w:rPr>
      </w:pPr>
      <w:r w:rsidRPr="0087186B">
        <w:rPr>
          <w:rFonts w:ascii="Times New Roman" w:hAnsi="Times New Roman" w:cs="Times New Roman"/>
          <w:b/>
          <w:bCs/>
          <w:i/>
          <w:iCs/>
          <w:sz w:val="24"/>
          <w:szCs w:val="24"/>
        </w:rPr>
        <w:t>Task 4</w:t>
      </w:r>
      <w:r w:rsidR="001B240D">
        <w:rPr>
          <w:rFonts w:ascii="Times New Roman" w:hAnsi="Times New Roman" w:cs="Times New Roman"/>
          <w:b/>
          <w:bCs/>
          <w:i/>
          <w:iCs/>
          <w:sz w:val="24"/>
          <w:szCs w:val="24"/>
        </w:rPr>
        <w:t>: Characterize the Young’s modulus of magnetostrictive iron-gallium alloys.</w:t>
      </w:r>
    </w:p>
    <w:p w14:paraId="32D668ED" w14:textId="15816946" w:rsidR="0054561C" w:rsidRDefault="009259D3" w:rsidP="00C865B7">
      <w:pPr>
        <w:rPr>
          <w:rFonts w:ascii="Times New Roman" w:hAnsi="Times New Roman" w:cs="Times New Roman"/>
          <w:sz w:val="24"/>
          <w:szCs w:val="24"/>
        </w:rPr>
      </w:pPr>
      <w:r>
        <w:rPr>
          <w:rFonts w:ascii="Times New Roman" w:hAnsi="Times New Roman" w:cs="Times New Roman"/>
          <w:sz w:val="24"/>
          <w:szCs w:val="24"/>
          <w:u w:val="single"/>
        </w:rPr>
        <w:t>Achievement:</w:t>
      </w:r>
      <w:r>
        <w:rPr>
          <w:rFonts w:ascii="Times New Roman" w:hAnsi="Times New Roman" w:cs="Times New Roman"/>
          <w:sz w:val="24"/>
          <w:szCs w:val="24"/>
        </w:rPr>
        <w:t xml:space="preserve"> </w:t>
      </w:r>
      <w:r w:rsidR="0054561C">
        <w:rPr>
          <w:rFonts w:ascii="Times New Roman" w:hAnsi="Times New Roman" w:cs="Times New Roman"/>
          <w:sz w:val="24"/>
          <w:szCs w:val="24"/>
        </w:rPr>
        <w:t xml:space="preserve">Since the </w:t>
      </w:r>
      <w:r w:rsidR="00830181">
        <w:rPr>
          <w:rFonts w:ascii="Times New Roman" w:hAnsi="Times New Roman" w:cs="Times New Roman"/>
          <w:sz w:val="24"/>
          <w:szCs w:val="24"/>
        </w:rPr>
        <w:t xml:space="preserve">domestic </w:t>
      </w:r>
      <w:proofErr w:type="spellStart"/>
      <w:r w:rsidR="00830181">
        <w:rPr>
          <w:rFonts w:ascii="Times New Roman" w:hAnsi="Times New Roman" w:cs="Times New Roman"/>
          <w:sz w:val="24"/>
          <w:szCs w:val="24"/>
        </w:rPr>
        <w:t>Galfenol</w:t>
      </w:r>
      <w:proofErr w:type="spellEnd"/>
      <w:r w:rsidR="00830181">
        <w:rPr>
          <w:rFonts w:ascii="Times New Roman" w:hAnsi="Times New Roman" w:cs="Times New Roman"/>
          <w:sz w:val="24"/>
          <w:szCs w:val="24"/>
        </w:rPr>
        <w:t xml:space="preserve"> provider (</w:t>
      </w:r>
      <w:proofErr w:type="spellStart"/>
      <w:r w:rsidR="00830181">
        <w:rPr>
          <w:rFonts w:ascii="Times New Roman" w:hAnsi="Times New Roman" w:cs="Times New Roman"/>
          <w:sz w:val="24"/>
          <w:szCs w:val="24"/>
        </w:rPr>
        <w:t>TdVib</w:t>
      </w:r>
      <w:proofErr w:type="spellEnd"/>
      <w:r w:rsidR="00830181">
        <w:rPr>
          <w:rFonts w:ascii="Times New Roman" w:hAnsi="Times New Roman" w:cs="Times New Roman"/>
          <w:sz w:val="24"/>
          <w:szCs w:val="24"/>
        </w:rPr>
        <w:t xml:space="preserve"> </w:t>
      </w:r>
      <w:proofErr w:type="spellStart"/>
      <w:r w:rsidR="00830181">
        <w:rPr>
          <w:rFonts w:ascii="Times New Roman" w:hAnsi="Times New Roman" w:cs="Times New Roman"/>
          <w:sz w:val="24"/>
          <w:szCs w:val="24"/>
        </w:rPr>
        <w:t>llc</w:t>
      </w:r>
      <w:proofErr w:type="spellEnd"/>
      <w:r w:rsidR="00830181">
        <w:rPr>
          <w:rFonts w:ascii="Times New Roman" w:hAnsi="Times New Roman" w:cs="Times New Roman"/>
          <w:sz w:val="24"/>
          <w:szCs w:val="24"/>
        </w:rPr>
        <w:t xml:space="preserve">.) went out of business in Oct 2021, the PI </w:t>
      </w:r>
      <w:r w:rsidR="00A127F5">
        <w:rPr>
          <w:rFonts w:ascii="Times New Roman" w:hAnsi="Times New Roman" w:cs="Times New Roman"/>
          <w:sz w:val="24"/>
          <w:szCs w:val="24"/>
        </w:rPr>
        <w:t>selected</w:t>
      </w:r>
      <w:r w:rsidR="00830181">
        <w:rPr>
          <w:rFonts w:ascii="Times New Roman" w:hAnsi="Times New Roman" w:cs="Times New Roman"/>
          <w:sz w:val="24"/>
          <w:szCs w:val="24"/>
        </w:rPr>
        <w:t xml:space="preserve"> magnetostrictive terbium-iron-dysprosium (Terfenol-D) </w:t>
      </w:r>
      <w:r w:rsidR="00A127F5">
        <w:rPr>
          <w:rFonts w:ascii="Times New Roman" w:hAnsi="Times New Roman" w:cs="Times New Roman"/>
          <w:sz w:val="24"/>
          <w:szCs w:val="24"/>
        </w:rPr>
        <w:t>for this task instead</w:t>
      </w:r>
      <w:r w:rsidR="00830181">
        <w:rPr>
          <w:rFonts w:ascii="Times New Roman" w:hAnsi="Times New Roman" w:cs="Times New Roman"/>
          <w:sz w:val="24"/>
          <w:szCs w:val="24"/>
        </w:rPr>
        <w:t>. The PI has printed the first-ever magnetostrictive composites using direct ink writing.</w:t>
      </w:r>
    </w:p>
    <w:p w14:paraId="4E41E463" w14:textId="69749F97" w:rsidR="0054561C" w:rsidRDefault="0054561C" w:rsidP="00C865B7">
      <w:pPr>
        <w:rPr>
          <w:rFonts w:ascii="Times New Roman" w:hAnsi="Times New Roman" w:cs="Times New Roman"/>
          <w:sz w:val="24"/>
          <w:szCs w:val="24"/>
        </w:rPr>
      </w:pPr>
      <w:r>
        <w:rPr>
          <w:rFonts w:ascii="Times New Roman" w:hAnsi="Times New Roman" w:cs="Times New Roman"/>
          <w:sz w:val="24"/>
          <w:szCs w:val="24"/>
          <w:u w:val="single"/>
        </w:rPr>
        <w:t>Collaborations</w:t>
      </w:r>
      <w:r>
        <w:rPr>
          <w:rFonts w:ascii="Times New Roman" w:hAnsi="Times New Roman" w:cs="Times New Roman"/>
          <w:sz w:val="24"/>
          <w:szCs w:val="24"/>
        </w:rPr>
        <w:t xml:space="preserve">: </w:t>
      </w:r>
      <w:r w:rsidR="00830181">
        <w:rPr>
          <w:rFonts w:ascii="Times New Roman" w:hAnsi="Times New Roman" w:cs="Times New Roman"/>
          <w:sz w:val="24"/>
          <w:szCs w:val="24"/>
        </w:rPr>
        <w:t>In collaboration with Dr. David Estrada at Boise State, the PI for the first time customized Terfenol-D nanoparticles using high energy ball milling</w:t>
      </w:r>
      <w:r w:rsidR="00830181">
        <w:rPr>
          <w:rFonts w:ascii="Times New Roman" w:hAnsi="Times New Roman" w:cs="Times New Roman"/>
          <w:sz w:val="24"/>
          <w:szCs w:val="24"/>
        </w:rPr>
        <w:t xml:space="preserve">. Together with Dr. </w:t>
      </w:r>
      <w:proofErr w:type="spellStart"/>
      <w:r w:rsidR="00830181">
        <w:rPr>
          <w:rFonts w:ascii="Times New Roman" w:hAnsi="Times New Roman" w:cs="Times New Roman"/>
          <w:sz w:val="24"/>
          <w:szCs w:val="24"/>
        </w:rPr>
        <w:t>Chien-hong</w:t>
      </w:r>
      <w:proofErr w:type="spellEnd"/>
      <w:r w:rsidR="00830181">
        <w:rPr>
          <w:rFonts w:ascii="Times New Roman" w:hAnsi="Times New Roman" w:cs="Times New Roman"/>
          <w:sz w:val="24"/>
          <w:szCs w:val="24"/>
        </w:rPr>
        <w:t xml:space="preserve"> Lin from National Cheng Kung University, Taiwan, the PI has developed a micromechanics model for Terfenol-D composites. Using the MTI </w:t>
      </w:r>
      <w:proofErr w:type="spellStart"/>
      <w:r w:rsidR="00830181">
        <w:rPr>
          <w:rFonts w:ascii="Times New Roman" w:hAnsi="Times New Roman" w:cs="Times New Roman"/>
          <w:sz w:val="24"/>
          <w:szCs w:val="24"/>
        </w:rPr>
        <w:t>fotonic</w:t>
      </w:r>
      <w:proofErr w:type="spellEnd"/>
      <w:r w:rsidR="00830181">
        <w:rPr>
          <w:rFonts w:ascii="Times New Roman" w:hAnsi="Times New Roman" w:cs="Times New Roman"/>
          <w:sz w:val="24"/>
          <w:szCs w:val="24"/>
        </w:rPr>
        <w:t xml:space="preserve"> system acquired in this project, the PI’s lab collected a series of material property data for model validation.</w:t>
      </w:r>
    </w:p>
    <w:p w14:paraId="3A1B48C9" w14:textId="742DF355" w:rsidR="00830181" w:rsidRPr="00830181" w:rsidRDefault="00830181" w:rsidP="00C865B7">
      <w:pPr>
        <w:rPr>
          <w:rFonts w:ascii="Times New Roman" w:hAnsi="Times New Roman" w:cs="Times New Roman"/>
          <w:sz w:val="24"/>
          <w:szCs w:val="24"/>
        </w:rPr>
      </w:pPr>
      <w:r>
        <w:rPr>
          <w:rFonts w:ascii="Times New Roman" w:hAnsi="Times New Roman" w:cs="Times New Roman"/>
          <w:sz w:val="24"/>
          <w:szCs w:val="24"/>
          <w:u w:val="single"/>
        </w:rPr>
        <w:t>Plans after the Project Period</w:t>
      </w:r>
      <w:r>
        <w:rPr>
          <w:rFonts w:ascii="Times New Roman" w:hAnsi="Times New Roman" w:cs="Times New Roman"/>
          <w:sz w:val="24"/>
          <w:szCs w:val="24"/>
        </w:rPr>
        <w:t xml:space="preserve">: (a) </w:t>
      </w:r>
      <w:r>
        <w:rPr>
          <w:rFonts w:ascii="Times New Roman" w:hAnsi="Times New Roman" w:cs="Times New Roman"/>
          <w:sz w:val="24"/>
          <w:szCs w:val="24"/>
        </w:rPr>
        <w:t xml:space="preserve">The PI will publish their recent achievements on Terfenol-D composite printing on </w:t>
      </w:r>
      <w:r>
        <w:rPr>
          <w:rFonts w:ascii="Times New Roman" w:hAnsi="Times New Roman" w:cs="Times New Roman"/>
          <w:i/>
          <w:sz w:val="24"/>
          <w:szCs w:val="24"/>
        </w:rPr>
        <w:t>Additive Manufacturing</w:t>
      </w:r>
      <w:r>
        <w:rPr>
          <w:rFonts w:ascii="Times New Roman" w:hAnsi="Times New Roman" w:cs="Times New Roman"/>
          <w:sz w:val="24"/>
          <w:szCs w:val="24"/>
        </w:rPr>
        <w:t xml:space="preserve">. (b) The PI </w:t>
      </w:r>
      <w:r>
        <w:rPr>
          <w:rFonts w:ascii="Times New Roman" w:hAnsi="Times New Roman" w:cs="Times New Roman"/>
          <w:sz w:val="24"/>
          <w:szCs w:val="24"/>
        </w:rPr>
        <w:t xml:space="preserve">has drafted a journal paper titled “Constitutive modeling of particulate magnetostrictive polymer composites” that is ready to be submitted to </w:t>
      </w:r>
      <w:r>
        <w:rPr>
          <w:rFonts w:ascii="Times New Roman" w:hAnsi="Times New Roman" w:cs="Times New Roman"/>
          <w:i/>
          <w:sz w:val="24"/>
          <w:szCs w:val="24"/>
        </w:rPr>
        <w:t>Composite Structures</w:t>
      </w:r>
      <w:r>
        <w:rPr>
          <w:rFonts w:ascii="Times New Roman" w:hAnsi="Times New Roman" w:cs="Times New Roman"/>
          <w:sz w:val="24"/>
          <w:szCs w:val="24"/>
        </w:rPr>
        <w:t xml:space="preserve">. </w:t>
      </w:r>
    </w:p>
    <w:p w14:paraId="4A965761" w14:textId="1CCB4177" w:rsidR="005E3D3B" w:rsidRPr="00802221" w:rsidRDefault="005E3D3B" w:rsidP="004F47CD">
      <w:pPr>
        <w:rPr>
          <w:rFonts w:ascii="Times New Roman" w:hAnsi="Times New Roman" w:cs="Times New Roman"/>
          <w:b/>
          <w:bCs/>
          <w:i/>
          <w:iCs/>
          <w:sz w:val="24"/>
          <w:szCs w:val="24"/>
        </w:rPr>
      </w:pPr>
      <w:r w:rsidRPr="00802221">
        <w:rPr>
          <w:rFonts w:ascii="Times New Roman" w:hAnsi="Times New Roman" w:cs="Times New Roman"/>
          <w:b/>
          <w:bCs/>
          <w:i/>
          <w:iCs/>
          <w:sz w:val="24"/>
          <w:szCs w:val="24"/>
        </w:rPr>
        <w:t>Task 5</w:t>
      </w:r>
      <w:r w:rsidR="001B240D">
        <w:rPr>
          <w:rFonts w:ascii="Times New Roman" w:hAnsi="Times New Roman" w:cs="Times New Roman"/>
          <w:b/>
          <w:bCs/>
          <w:i/>
          <w:iCs/>
          <w:sz w:val="24"/>
          <w:szCs w:val="24"/>
        </w:rPr>
        <w:t>: Seek for long-term funding sources to support sustainable research and product commercialization.</w:t>
      </w:r>
    </w:p>
    <w:p w14:paraId="4F52FDE2" w14:textId="16252631" w:rsidR="00FF20CA" w:rsidRDefault="00FF20CA" w:rsidP="004F47CD">
      <w:pPr>
        <w:rPr>
          <w:rFonts w:ascii="Times New Roman" w:hAnsi="Times New Roman" w:cs="Times New Roman"/>
          <w:sz w:val="24"/>
          <w:szCs w:val="24"/>
        </w:rPr>
      </w:pPr>
      <w:r>
        <w:rPr>
          <w:rFonts w:ascii="Times New Roman" w:hAnsi="Times New Roman" w:cs="Times New Roman"/>
          <w:sz w:val="24"/>
          <w:szCs w:val="24"/>
          <w:u w:val="single"/>
        </w:rPr>
        <w:t>Awarded Proposals</w:t>
      </w:r>
      <w:r w:rsidR="002F0030">
        <w:rPr>
          <w:rFonts w:ascii="Times New Roman" w:hAnsi="Times New Roman" w:cs="Times New Roman"/>
          <w:sz w:val="24"/>
          <w:szCs w:val="24"/>
          <w:u w:val="single"/>
        </w:rPr>
        <w:t>:</w:t>
      </w:r>
      <w:r w:rsidR="002F0030">
        <w:rPr>
          <w:rFonts w:ascii="Times New Roman" w:hAnsi="Times New Roman" w:cs="Times New Roman"/>
          <w:sz w:val="24"/>
          <w:szCs w:val="24"/>
        </w:rPr>
        <w:t xml:space="preserve"> (a) </w:t>
      </w:r>
      <w:r w:rsidR="0054561C">
        <w:rPr>
          <w:rFonts w:ascii="Times New Roman" w:hAnsi="Times New Roman" w:cs="Times New Roman"/>
          <w:sz w:val="24"/>
          <w:szCs w:val="24"/>
        </w:rPr>
        <w:t>In collaboration with researchers from NASA Ames, NASA MSFC, and NASA JSC, t</w:t>
      </w:r>
      <w:r w:rsidR="00C865B7">
        <w:rPr>
          <w:rFonts w:ascii="Times New Roman" w:hAnsi="Times New Roman" w:cs="Times New Roman"/>
          <w:sz w:val="24"/>
          <w:szCs w:val="24"/>
        </w:rPr>
        <w:t xml:space="preserve">he PI was awarded a NASA </w:t>
      </w:r>
      <w:proofErr w:type="spellStart"/>
      <w:r w:rsidR="00C865B7">
        <w:rPr>
          <w:rFonts w:ascii="Times New Roman" w:hAnsi="Times New Roman" w:cs="Times New Roman"/>
          <w:sz w:val="24"/>
          <w:szCs w:val="24"/>
        </w:rPr>
        <w:t>EPSCoR</w:t>
      </w:r>
      <w:proofErr w:type="spellEnd"/>
      <w:r w:rsidR="00C865B7">
        <w:rPr>
          <w:rFonts w:ascii="Times New Roman" w:hAnsi="Times New Roman" w:cs="Times New Roman"/>
          <w:sz w:val="24"/>
          <w:szCs w:val="24"/>
        </w:rPr>
        <w:t xml:space="preserve"> proposal ($750,000 over 3 years) entitled “On-demand Manufacturing of Smart Systems for Structural Health Monitoring.” In this project, the PI will use the MTS load frame to characterize the structural health monitoring capabilities of printed piezoelectric and magnetostrictive sensors. This project will also provide $60K funding to acquire a Correlated Solution digital image correlation (DIC) system that will be integrated with the MTS load frame to enable contactless strain measurements. (b) </w:t>
      </w:r>
      <w:r w:rsidR="00C865B7">
        <w:rPr>
          <w:rFonts w:ascii="Times New Roman" w:hAnsi="Times New Roman" w:cs="Times New Roman"/>
          <w:sz w:val="24"/>
          <w:szCs w:val="24"/>
        </w:rPr>
        <w:t>The PI received $1,800 from the CAES Senior Design Grant Program to purchase magnetostrictive iron-gallium alloys (</w:t>
      </w:r>
      <w:proofErr w:type="spellStart"/>
      <w:r w:rsidR="00C865B7">
        <w:rPr>
          <w:rFonts w:ascii="Times New Roman" w:hAnsi="Times New Roman" w:cs="Times New Roman"/>
          <w:sz w:val="24"/>
          <w:szCs w:val="24"/>
        </w:rPr>
        <w:t>Galfenol</w:t>
      </w:r>
      <w:proofErr w:type="spellEnd"/>
      <w:r w:rsidR="00C865B7">
        <w:rPr>
          <w:rFonts w:ascii="Times New Roman" w:hAnsi="Times New Roman" w:cs="Times New Roman"/>
          <w:sz w:val="24"/>
          <w:szCs w:val="24"/>
        </w:rPr>
        <w:t>) samples.</w:t>
      </w:r>
    </w:p>
    <w:p w14:paraId="55C4CA4D" w14:textId="7A6B0B2B" w:rsidR="00206FBE" w:rsidRPr="00206FBE" w:rsidRDefault="00206FBE" w:rsidP="004F47CD">
      <w:pPr>
        <w:rPr>
          <w:rFonts w:ascii="Times New Roman" w:hAnsi="Times New Roman" w:cs="Times New Roman"/>
          <w:sz w:val="24"/>
          <w:szCs w:val="24"/>
        </w:rPr>
      </w:pPr>
      <w:r>
        <w:rPr>
          <w:rFonts w:ascii="Times New Roman" w:hAnsi="Times New Roman" w:cs="Times New Roman"/>
          <w:sz w:val="24"/>
          <w:szCs w:val="24"/>
          <w:u w:val="single"/>
        </w:rPr>
        <w:t>Pending Proposals</w:t>
      </w:r>
      <w:r>
        <w:rPr>
          <w:rFonts w:ascii="Times New Roman" w:hAnsi="Times New Roman" w:cs="Times New Roman"/>
          <w:sz w:val="24"/>
          <w:szCs w:val="24"/>
        </w:rPr>
        <w:t xml:space="preserve">: </w:t>
      </w:r>
      <w:r w:rsidR="00C865B7">
        <w:rPr>
          <w:rFonts w:ascii="Times New Roman" w:hAnsi="Times New Roman" w:cs="Times New Roman"/>
          <w:sz w:val="24"/>
          <w:szCs w:val="24"/>
        </w:rPr>
        <w:t xml:space="preserve">(a) </w:t>
      </w:r>
      <w:r w:rsidR="00C865B7" w:rsidRPr="00805521">
        <w:rPr>
          <w:rFonts w:ascii="Times New Roman" w:hAnsi="Times New Roman" w:cs="Times New Roman"/>
          <w:sz w:val="24"/>
          <w:szCs w:val="24"/>
        </w:rPr>
        <w:t xml:space="preserve">In collaboration with Dr. Joshua </w:t>
      </w:r>
      <w:proofErr w:type="spellStart"/>
      <w:r w:rsidR="00C865B7" w:rsidRPr="00805521">
        <w:rPr>
          <w:rFonts w:ascii="Times New Roman" w:hAnsi="Times New Roman" w:cs="Times New Roman"/>
          <w:sz w:val="24"/>
          <w:szCs w:val="24"/>
        </w:rPr>
        <w:t>Daw</w:t>
      </w:r>
      <w:proofErr w:type="spellEnd"/>
      <w:r w:rsidR="00C865B7" w:rsidRPr="00805521">
        <w:rPr>
          <w:rFonts w:ascii="Times New Roman" w:hAnsi="Times New Roman" w:cs="Times New Roman"/>
          <w:sz w:val="24"/>
          <w:szCs w:val="24"/>
        </w:rPr>
        <w:t xml:space="preserve"> from the High Temperature Test Laboratory at Idaho National Laboratory and Dr. Dylan Mikesell from the Department of Geosciences at Boise State University, the PI has submitted a proposal titled “Multiphysics mechanics of magnetostrictive materials” to NSF Program of Mechanics of Materials and Structures (</w:t>
      </w:r>
      <w:proofErr w:type="spellStart"/>
      <w:r w:rsidR="00C865B7" w:rsidRPr="00805521">
        <w:rPr>
          <w:rFonts w:ascii="Times New Roman" w:hAnsi="Times New Roman" w:cs="Times New Roman"/>
          <w:sz w:val="24"/>
          <w:szCs w:val="24"/>
        </w:rPr>
        <w:t>MoMS</w:t>
      </w:r>
      <w:proofErr w:type="spellEnd"/>
      <w:r w:rsidR="00C865B7" w:rsidRPr="00805521">
        <w:rPr>
          <w:rFonts w:ascii="Times New Roman" w:hAnsi="Times New Roman" w:cs="Times New Roman"/>
          <w:sz w:val="24"/>
          <w:szCs w:val="24"/>
        </w:rPr>
        <w:t xml:space="preserve">). This proposal is currently under review. The PI plans to use the proposed </w:t>
      </w:r>
      <w:r w:rsidR="00C865B7" w:rsidRPr="00805521">
        <w:rPr>
          <w:rFonts w:ascii="Times New Roman" w:hAnsi="Times New Roman" w:cs="Times New Roman"/>
          <w:sz w:val="24"/>
          <w:szCs w:val="24"/>
        </w:rPr>
        <w:lastRenderedPageBreak/>
        <w:t xml:space="preserve">MTS load frame to characterize the temperature- and magnetic-dependent Young’s modulus of </w:t>
      </w:r>
      <w:proofErr w:type="spellStart"/>
      <w:r w:rsidR="00C865B7">
        <w:rPr>
          <w:rFonts w:ascii="Times New Roman" w:hAnsi="Times New Roman" w:cs="Times New Roman"/>
          <w:sz w:val="24"/>
          <w:szCs w:val="24"/>
        </w:rPr>
        <w:t>Galfenol</w:t>
      </w:r>
      <w:proofErr w:type="spellEnd"/>
      <w:r w:rsidR="00C865B7" w:rsidRPr="00805521">
        <w:rPr>
          <w:rFonts w:ascii="Times New Roman" w:hAnsi="Times New Roman" w:cs="Times New Roman"/>
          <w:sz w:val="24"/>
          <w:szCs w:val="24"/>
        </w:rPr>
        <w:t>.</w:t>
      </w:r>
    </w:p>
    <w:p w14:paraId="5F2CC8FA" w14:textId="67161589" w:rsidR="00206FBE" w:rsidRPr="00C865B7" w:rsidRDefault="00644ADB" w:rsidP="004F47CD">
      <w:pPr>
        <w:rPr>
          <w:rFonts w:ascii="Times New Roman" w:hAnsi="Times New Roman" w:cs="Times New Roman"/>
          <w:sz w:val="24"/>
          <w:szCs w:val="24"/>
        </w:rPr>
      </w:pPr>
      <w:r>
        <w:rPr>
          <w:rFonts w:ascii="Times New Roman" w:hAnsi="Times New Roman" w:cs="Times New Roman"/>
          <w:sz w:val="24"/>
          <w:szCs w:val="24"/>
          <w:u w:val="single"/>
        </w:rPr>
        <w:t>Declined</w:t>
      </w:r>
      <w:r w:rsidR="00206FBE">
        <w:rPr>
          <w:rFonts w:ascii="Times New Roman" w:hAnsi="Times New Roman" w:cs="Times New Roman"/>
          <w:sz w:val="24"/>
          <w:szCs w:val="24"/>
          <w:u w:val="single"/>
        </w:rPr>
        <w:t xml:space="preserve"> Proposals</w:t>
      </w:r>
      <w:r w:rsidR="00C865B7">
        <w:rPr>
          <w:rFonts w:ascii="Times New Roman" w:hAnsi="Times New Roman" w:cs="Times New Roman"/>
          <w:sz w:val="24"/>
          <w:szCs w:val="24"/>
        </w:rPr>
        <w:t xml:space="preserve">: </w:t>
      </w:r>
      <w:r w:rsidR="00C42751">
        <w:rPr>
          <w:rFonts w:ascii="Times New Roman" w:hAnsi="Times New Roman" w:cs="Times New Roman"/>
          <w:sz w:val="24"/>
          <w:szCs w:val="24"/>
        </w:rPr>
        <w:t>The PI submitted a proposal entitled “Guided Wave Ultrasonic Testing for Structural Health Monitoring in Extreme Environments” to Department of Energy. The PI plans to use the MTS load frame to characterize the printed magnetostrictive materials at elevated temperatures to verify their feasibility. This proposal passed the competitive pre-proposal phase but was declined in the full proposal review. The PI will work closely with researchers from Boise State and Idaho National Lab and target a resubmission next year.</w:t>
      </w:r>
    </w:p>
    <w:p w14:paraId="7FA05A56" w14:textId="2B271496" w:rsidR="009B2F17" w:rsidRPr="00805521" w:rsidRDefault="009B2F17" w:rsidP="00905720">
      <w:pPr>
        <w:pStyle w:val="ListParagraph"/>
        <w:numPr>
          <w:ilvl w:val="0"/>
          <w:numId w:val="2"/>
        </w:numPr>
        <w:rPr>
          <w:rFonts w:ascii="Times New Roman" w:hAnsi="Times New Roman" w:cs="Times New Roman"/>
          <w:b/>
          <w:bCs/>
          <w:sz w:val="24"/>
          <w:szCs w:val="24"/>
        </w:rPr>
      </w:pPr>
      <w:r w:rsidRPr="00805521">
        <w:rPr>
          <w:rFonts w:ascii="Times New Roman" w:hAnsi="Times New Roman" w:cs="Times New Roman"/>
          <w:b/>
          <w:bCs/>
          <w:sz w:val="24"/>
          <w:szCs w:val="24"/>
        </w:rPr>
        <w:t>Summary of budget expenditures for the period just completed</w:t>
      </w:r>
    </w:p>
    <w:p w14:paraId="50D9590D" w14:textId="5664DAB9" w:rsidR="009643D6" w:rsidRPr="00805521" w:rsidRDefault="001C775C" w:rsidP="009B2F17">
      <w:pPr>
        <w:rPr>
          <w:rFonts w:ascii="Times New Roman" w:hAnsi="Times New Roman" w:cs="Times New Roman"/>
          <w:sz w:val="24"/>
          <w:szCs w:val="24"/>
        </w:rPr>
      </w:pPr>
      <w:r>
        <w:rPr>
          <w:rFonts w:ascii="Times New Roman" w:hAnsi="Times New Roman" w:cs="Times New Roman"/>
          <w:sz w:val="24"/>
          <w:szCs w:val="24"/>
        </w:rPr>
        <w:t xml:space="preserve">A total of $85,358.82 has been spent to purchase the MTS system. </w:t>
      </w:r>
      <w:r w:rsidR="006C1278">
        <w:rPr>
          <w:rFonts w:ascii="Times New Roman" w:hAnsi="Times New Roman" w:cs="Times New Roman"/>
          <w:sz w:val="24"/>
          <w:szCs w:val="24"/>
        </w:rPr>
        <w:t xml:space="preserve">An additional $11,514.90 was used to acquired the MTI </w:t>
      </w:r>
      <w:proofErr w:type="spellStart"/>
      <w:r w:rsidR="006C1278">
        <w:rPr>
          <w:rFonts w:ascii="Times New Roman" w:hAnsi="Times New Roman" w:cs="Times New Roman"/>
          <w:sz w:val="24"/>
          <w:szCs w:val="24"/>
        </w:rPr>
        <w:t>fotonic</w:t>
      </w:r>
      <w:proofErr w:type="spellEnd"/>
      <w:r w:rsidR="006C1278">
        <w:rPr>
          <w:rFonts w:ascii="Times New Roman" w:hAnsi="Times New Roman" w:cs="Times New Roman"/>
          <w:sz w:val="24"/>
          <w:szCs w:val="24"/>
        </w:rPr>
        <w:t xml:space="preserve"> probe system. This results in a $3126.28 remaining budget. </w:t>
      </w:r>
      <w:r>
        <w:rPr>
          <w:rFonts w:ascii="Times New Roman" w:hAnsi="Times New Roman" w:cs="Times New Roman"/>
          <w:sz w:val="24"/>
          <w:szCs w:val="24"/>
        </w:rPr>
        <w:t>More details of the budget expenditures can be found in the spreadsheet included in this submission.</w:t>
      </w:r>
    </w:p>
    <w:p w14:paraId="45B68A0E" w14:textId="336E6DAA" w:rsidR="009B2F17" w:rsidRPr="00805521" w:rsidRDefault="009B2F17" w:rsidP="00905720">
      <w:pPr>
        <w:pStyle w:val="ListParagraph"/>
        <w:numPr>
          <w:ilvl w:val="0"/>
          <w:numId w:val="2"/>
        </w:numPr>
        <w:rPr>
          <w:rFonts w:ascii="Times New Roman" w:hAnsi="Times New Roman" w:cs="Times New Roman"/>
          <w:b/>
          <w:bCs/>
          <w:sz w:val="24"/>
          <w:szCs w:val="24"/>
        </w:rPr>
      </w:pPr>
      <w:r w:rsidRPr="00805521">
        <w:rPr>
          <w:rFonts w:ascii="Times New Roman" w:hAnsi="Times New Roman" w:cs="Times New Roman"/>
          <w:b/>
          <w:bCs/>
          <w:sz w:val="24"/>
          <w:szCs w:val="24"/>
        </w:rPr>
        <w:t>Numbers of faculty and student participation resulting from the funding</w:t>
      </w:r>
    </w:p>
    <w:p w14:paraId="2E71E45B" w14:textId="20B05994" w:rsidR="00805521" w:rsidRDefault="00E60B0D" w:rsidP="00805521">
      <w:pPr>
        <w:rPr>
          <w:rFonts w:ascii="Times New Roman" w:hAnsi="Times New Roman" w:cs="Times New Roman"/>
          <w:sz w:val="24"/>
          <w:szCs w:val="24"/>
        </w:rPr>
      </w:pPr>
      <w:r>
        <w:rPr>
          <w:rFonts w:ascii="Times New Roman" w:hAnsi="Times New Roman" w:cs="Times New Roman"/>
          <w:sz w:val="24"/>
          <w:szCs w:val="24"/>
        </w:rPr>
        <w:t xml:space="preserve">Faculty </w:t>
      </w:r>
      <w:r w:rsidR="00282CAD">
        <w:rPr>
          <w:rFonts w:ascii="Times New Roman" w:hAnsi="Times New Roman" w:cs="Times New Roman"/>
          <w:sz w:val="24"/>
          <w:szCs w:val="24"/>
        </w:rPr>
        <w:t>Participation (4): Zhangxian Deng</w:t>
      </w:r>
      <w:r w:rsidR="00A127F5">
        <w:rPr>
          <w:rFonts w:ascii="Times New Roman" w:hAnsi="Times New Roman" w:cs="Times New Roman"/>
          <w:sz w:val="24"/>
          <w:szCs w:val="24"/>
        </w:rPr>
        <w:t>,</w:t>
      </w:r>
      <w:r w:rsidR="00282CAD">
        <w:rPr>
          <w:rFonts w:ascii="Times New Roman" w:hAnsi="Times New Roman" w:cs="Times New Roman"/>
          <w:sz w:val="24"/>
          <w:szCs w:val="24"/>
        </w:rPr>
        <w:t xml:space="preserve"> David Estrada, Brian </w:t>
      </w:r>
      <w:proofErr w:type="spellStart"/>
      <w:r w:rsidR="00282CAD">
        <w:rPr>
          <w:rFonts w:ascii="Times New Roman" w:hAnsi="Times New Roman" w:cs="Times New Roman"/>
          <w:sz w:val="24"/>
          <w:szCs w:val="24"/>
        </w:rPr>
        <w:t>Jaques</w:t>
      </w:r>
      <w:proofErr w:type="spellEnd"/>
      <w:r w:rsidR="00282CAD">
        <w:rPr>
          <w:rFonts w:ascii="Times New Roman" w:hAnsi="Times New Roman" w:cs="Times New Roman"/>
          <w:sz w:val="24"/>
          <w:szCs w:val="24"/>
        </w:rPr>
        <w:t xml:space="preserve">, and Harish </w:t>
      </w:r>
      <w:proofErr w:type="spellStart"/>
      <w:r w:rsidR="00282CAD">
        <w:rPr>
          <w:rFonts w:ascii="Times New Roman" w:hAnsi="Times New Roman" w:cs="Times New Roman"/>
          <w:sz w:val="24"/>
          <w:szCs w:val="24"/>
        </w:rPr>
        <w:t>Subbaraman</w:t>
      </w:r>
      <w:proofErr w:type="spellEnd"/>
    </w:p>
    <w:p w14:paraId="24347A69" w14:textId="737F6CD3" w:rsidR="00282CAD" w:rsidRPr="00805521" w:rsidRDefault="00282CAD" w:rsidP="00805521">
      <w:pPr>
        <w:rPr>
          <w:rFonts w:ascii="Times New Roman" w:hAnsi="Times New Roman" w:cs="Times New Roman"/>
          <w:sz w:val="24"/>
          <w:szCs w:val="24"/>
        </w:rPr>
      </w:pPr>
      <w:r>
        <w:rPr>
          <w:rFonts w:ascii="Times New Roman" w:hAnsi="Times New Roman" w:cs="Times New Roman"/>
          <w:sz w:val="24"/>
          <w:szCs w:val="24"/>
        </w:rPr>
        <w:t>Student Participation (6): Adam Tran, Braden Robinson, Drew Keller, Joy Morin, Amanda White, and Nick McKibben.</w:t>
      </w:r>
    </w:p>
    <w:p w14:paraId="06DB1BD2" w14:textId="4448AF00" w:rsidR="009B2F17" w:rsidRPr="00805521" w:rsidRDefault="009B2F17" w:rsidP="00905720">
      <w:pPr>
        <w:pStyle w:val="ListParagraph"/>
        <w:numPr>
          <w:ilvl w:val="0"/>
          <w:numId w:val="2"/>
        </w:numPr>
        <w:rPr>
          <w:rFonts w:ascii="Times New Roman" w:hAnsi="Times New Roman" w:cs="Times New Roman"/>
          <w:b/>
          <w:bCs/>
          <w:sz w:val="24"/>
          <w:szCs w:val="24"/>
        </w:rPr>
      </w:pPr>
      <w:r w:rsidRPr="00805521">
        <w:rPr>
          <w:rFonts w:ascii="Times New Roman" w:hAnsi="Times New Roman" w:cs="Times New Roman"/>
          <w:b/>
          <w:bCs/>
          <w:sz w:val="24"/>
          <w:szCs w:val="24"/>
        </w:rPr>
        <w:t>Patents, copyrights, and Plant Variety Protection Certificates received or pending</w:t>
      </w:r>
    </w:p>
    <w:p w14:paraId="3E3C6D29" w14:textId="5220DCFC" w:rsidR="0062239A" w:rsidRPr="00805521" w:rsidRDefault="0062239A" w:rsidP="009B2F17">
      <w:pPr>
        <w:rPr>
          <w:rFonts w:ascii="Times New Roman" w:hAnsi="Times New Roman" w:cs="Times New Roman"/>
          <w:sz w:val="24"/>
          <w:szCs w:val="24"/>
        </w:rPr>
      </w:pPr>
      <w:r w:rsidRPr="00805521">
        <w:rPr>
          <w:rFonts w:ascii="Times New Roman" w:hAnsi="Times New Roman" w:cs="Times New Roman"/>
          <w:sz w:val="24"/>
          <w:szCs w:val="24"/>
        </w:rPr>
        <w:t xml:space="preserve">Nothing to </w:t>
      </w:r>
      <w:r w:rsidR="00805521" w:rsidRPr="00805521">
        <w:rPr>
          <w:rFonts w:ascii="Times New Roman" w:hAnsi="Times New Roman" w:cs="Times New Roman"/>
          <w:sz w:val="24"/>
          <w:szCs w:val="24"/>
        </w:rPr>
        <w:t>r</w:t>
      </w:r>
      <w:r w:rsidRPr="00805521">
        <w:rPr>
          <w:rFonts w:ascii="Times New Roman" w:hAnsi="Times New Roman" w:cs="Times New Roman"/>
          <w:sz w:val="24"/>
          <w:szCs w:val="24"/>
        </w:rPr>
        <w:t>eport</w:t>
      </w:r>
    </w:p>
    <w:p w14:paraId="1EC70DE0" w14:textId="7DC3749E" w:rsidR="009B2F17" w:rsidRPr="00805521" w:rsidRDefault="009B2F17" w:rsidP="00905720">
      <w:pPr>
        <w:pStyle w:val="ListParagraph"/>
        <w:numPr>
          <w:ilvl w:val="0"/>
          <w:numId w:val="2"/>
        </w:numPr>
        <w:rPr>
          <w:rFonts w:ascii="Times New Roman" w:hAnsi="Times New Roman" w:cs="Times New Roman"/>
          <w:b/>
          <w:bCs/>
          <w:sz w:val="24"/>
          <w:szCs w:val="24"/>
        </w:rPr>
      </w:pPr>
      <w:r w:rsidRPr="00805521">
        <w:rPr>
          <w:rFonts w:ascii="Times New Roman" w:hAnsi="Times New Roman" w:cs="Times New Roman"/>
          <w:b/>
          <w:bCs/>
          <w:sz w:val="24"/>
          <w:szCs w:val="24"/>
        </w:rPr>
        <w:t>Technology licenses signed and start-up businesses created</w:t>
      </w:r>
    </w:p>
    <w:p w14:paraId="0E7EB387" w14:textId="643BB328" w:rsidR="0062239A" w:rsidRPr="00805521" w:rsidRDefault="0062239A" w:rsidP="009B2F17">
      <w:pPr>
        <w:rPr>
          <w:rFonts w:ascii="Times New Roman" w:hAnsi="Times New Roman" w:cs="Times New Roman"/>
          <w:sz w:val="24"/>
          <w:szCs w:val="24"/>
        </w:rPr>
      </w:pPr>
      <w:r w:rsidRPr="00805521">
        <w:rPr>
          <w:rFonts w:ascii="Times New Roman" w:hAnsi="Times New Roman" w:cs="Times New Roman"/>
          <w:sz w:val="24"/>
          <w:szCs w:val="24"/>
        </w:rPr>
        <w:t xml:space="preserve">Nothing to </w:t>
      </w:r>
      <w:r w:rsidR="00805521" w:rsidRPr="00805521">
        <w:rPr>
          <w:rFonts w:ascii="Times New Roman" w:hAnsi="Times New Roman" w:cs="Times New Roman"/>
          <w:sz w:val="24"/>
          <w:szCs w:val="24"/>
        </w:rPr>
        <w:t>r</w:t>
      </w:r>
      <w:r w:rsidRPr="00805521">
        <w:rPr>
          <w:rFonts w:ascii="Times New Roman" w:hAnsi="Times New Roman" w:cs="Times New Roman"/>
          <w:sz w:val="24"/>
          <w:szCs w:val="24"/>
        </w:rPr>
        <w:t>eport</w:t>
      </w:r>
    </w:p>
    <w:p w14:paraId="556C01E5" w14:textId="7CE0797D" w:rsidR="009B2F17" w:rsidRPr="00805521" w:rsidRDefault="009B2F17" w:rsidP="00905720">
      <w:pPr>
        <w:pStyle w:val="ListParagraph"/>
        <w:numPr>
          <w:ilvl w:val="0"/>
          <w:numId w:val="2"/>
        </w:numPr>
        <w:rPr>
          <w:rFonts w:ascii="Times New Roman" w:hAnsi="Times New Roman" w:cs="Times New Roman"/>
          <w:b/>
          <w:bCs/>
          <w:sz w:val="24"/>
          <w:szCs w:val="24"/>
        </w:rPr>
      </w:pPr>
      <w:r w:rsidRPr="00805521">
        <w:rPr>
          <w:rFonts w:ascii="Times New Roman" w:hAnsi="Times New Roman" w:cs="Times New Roman"/>
          <w:b/>
          <w:bCs/>
          <w:sz w:val="24"/>
          <w:szCs w:val="24"/>
        </w:rPr>
        <w:t>Status of private part/industry partnerships</w:t>
      </w:r>
    </w:p>
    <w:p w14:paraId="3B8E22A7" w14:textId="14C9FA7B" w:rsidR="0062239A" w:rsidRPr="00805521" w:rsidRDefault="0062239A" w:rsidP="009B2F17">
      <w:pPr>
        <w:rPr>
          <w:rFonts w:ascii="Times New Roman" w:hAnsi="Times New Roman" w:cs="Times New Roman"/>
          <w:sz w:val="24"/>
          <w:szCs w:val="24"/>
        </w:rPr>
      </w:pPr>
      <w:bookmarkStart w:id="0" w:name="_GoBack"/>
      <w:r w:rsidRPr="00805521">
        <w:rPr>
          <w:rFonts w:ascii="Times New Roman" w:hAnsi="Times New Roman" w:cs="Times New Roman"/>
          <w:sz w:val="24"/>
          <w:szCs w:val="24"/>
        </w:rPr>
        <w:t xml:space="preserve">Nothing to </w:t>
      </w:r>
      <w:r w:rsidR="00805521" w:rsidRPr="00805521">
        <w:rPr>
          <w:rFonts w:ascii="Times New Roman" w:hAnsi="Times New Roman" w:cs="Times New Roman"/>
          <w:sz w:val="24"/>
          <w:szCs w:val="24"/>
        </w:rPr>
        <w:t>r</w:t>
      </w:r>
      <w:r w:rsidRPr="00805521">
        <w:rPr>
          <w:rFonts w:ascii="Times New Roman" w:hAnsi="Times New Roman" w:cs="Times New Roman"/>
          <w:sz w:val="24"/>
          <w:szCs w:val="24"/>
        </w:rPr>
        <w:t>eport</w:t>
      </w:r>
    </w:p>
    <w:bookmarkEnd w:id="0"/>
    <w:p w14:paraId="2B919EE3" w14:textId="348910D2" w:rsidR="009B2F17" w:rsidRPr="00805521" w:rsidRDefault="009B2F17" w:rsidP="00905720">
      <w:pPr>
        <w:pStyle w:val="ListParagraph"/>
        <w:numPr>
          <w:ilvl w:val="0"/>
          <w:numId w:val="2"/>
        </w:numPr>
        <w:rPr>
          <w:rFonts w:ascii="Times New Roman" w:hAnsi="Times New Roman" w:cs="Times New Roman"/>
          <w:b/>
          <w:bCs/>
          <w:sz w:val="24"/>
          <w:szCs w:val="24"/>
        </w:rPr>
      </w:pPr>
      <w:r w:rsidRPr="00805521">
        <w:rPr>
          <w:rFonts w:ascii="Times New Roman" w:hAnsi="Times New Roman" w:cs="Times New Roman"/>
          <w:b/>
          <w:bCs/>
          <w:sz w:val="24"/>
          <w:szCs w:val="24"/>
        </w:rPr>
        <w:t>Additional funding received and financial burn rate</w:t>
      </w:r>
    </w:p>
    <w:p w14:paraId="1296E950" w14:textId="1C117C88" w:rsidR="0062239A" w:rsidRPr="00805521" w:rsidRDefault="00805521" w:rsidP="009B2F17">
      <w:pPr>
        <w:rPr>
          <w:rFonts w:ascii="Times New Roman" w:hAnsi="Times New Roman" w:cs="Times New Roman"/>
          <w:sz w:val="24"/>
          <w:szCs w:val="24"/>
        </w:rPr>
      </w:pPr>
      <w:r w:rsidRPr="00805521">
        <w:rPr>
          <w:rFonts w:ascii="Times New Roman" w:hAnsi="Times New Roman" w:cs="Times New Roman"/>
          <w:sz w:val="24"/>
          <w:szCs w:val="24"/>
        </w:rPr>
        <w:t>Nothing to report</w:t>
      </w:r>
    </w:p>
    <w:p w14:paraId="0C892523" w14:textId="6C275BCA" w:rsidR="009B2F17" w:rsidRPr="00805521" w:rsidRDefault="009B2F17" w:rsidP="00905720">
      <w:pPr>
        <w:pStyle w:val="ListParagraph"/>
        <w:numPr>
          <w:ilvl w:val="0"/>
          <w:numId w:val="2"/>
        </w:numPr>
        <w:rPr>
          <w:rFonts w:ascii="Times New Roman" w:hAnsi="Times New Roman" w:cs="Times New Roman"/>
          <w:b/>
          <w:bCs/>
          <w:sz w:val="24"/>
          <w:szCs w:val="24"/>
        </w:rPr>
      </w:pPr>
      <w:r w:rsidRPr="00805521">
        <w:rPr>
          <w:rFonts w:ascii="Times New Roman" w:hAnsi="Times New Roman" w:cs="Times New Roman"/>
          <w:b/>
          <w:bCs/>
          <w:sz w:val="24"/>
          <w:szCs w:val="24"/>
        </w:rPr>
        <w:t>Any other pertinent information</w:t>
      </w:r>
    </w:p>
    <w:p w14:paraId="1DB0EC72" w14:textId="5845826A" w:rsidR="00A52FCF" w:rsidRPr="00805521" w:rsidRDefault="00805521" w:rsidP="00805521">
      <w:pPr>
        <w:rPr>
          <w:rFonts w:ascii="Times New Roman" w:hAnsi="Times New Roman" w:cs="Times New Roman"/>
          <w:sz w:val="24"/>
          <w:szCs w:val="24"/>
        </w:rPr>
      </w:pPr>
      <w:r w:rsidRPr="00805521">
        <w:rPr>
          <w:rFonts w:ascii="Times New Roman" w:hAnsi="Times New Roman" w:cs="Times New Roman"/>
          <w:sz w:val="24"/>
          <w:szCs w:val="24"/>
        </w:rPr>
        <w:t>Nothing to report</w:t>
      </w:r>
    </w:p>
    <w:p w14:paraId="78138EDA" w14:textId="77777777" w:rsidR="00A52FCF" w:rsidRPr="00805521" w:rsidRDefault="00A52FCF" w:rsidP="00A52FCF">
      <w:pPr>
        <w:rPr>
          <w:rFonts w:ascii="Times New Roman" w:hAnsi="Times New Roman" w:cs="Times New Roman"/>
          <w:sz w:val="24"/>
          <w:szCs w:val="24"/>
        </w:rPr>
      </w:pPr>
    </w:p>
    <w:sectPr w:rsidR="00A52FCF" w:rsidRPr="0080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A5BD9"/>
    <w:multiLevelType w:val="hybridMultilevel"/>
    <w:tmpl w:val="53262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0D594F"/>
    <w:multiLevelType w:val="hybridMultilevel"/>
    <w:tmpl w:val="47F8772E"/>
    <w:lvl w:ilvl="0" w:tplc="96DAD1EC">
      <w:start w:val="1"/>
      <w:numFmt w:val="decimal"/>
      <w:lvlText w:val="%1."/>
      <w:lvlJc w:val="left"/>
      <w:pPr>
        <w:ind w:left="360" w:hanging="360"/>
      </w:pPr>
      <w:rPr>
        <w:rFonts w:ascii="Times New Roman" w:hAnsi="Times New Roman" w:cs="Times New Roman"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56"/>
    <w:rsid w:val="00037F72"/>
    <w:rsid w:val="00066A56"/>
    <w:rsid w:val="0007240E"/>
    <w:rsid w:val="00091C2C"/>
    <w:rsid w:val="00114C8E"/>
    <w:rsid w:val="001B240D"/>
    <w:rsid w:val="001C775C"/>
    <w:rsid w:val="00206FBE"/>
    <w:rsid w:val="00282CAD"/>
    <w:rsid w:val="002B0E63"/>
    <w:rsid w:val="002D113F"/>
    <w:rsid w:val="002D2EFD"/>
    <w:rsid w:val="002F0030"/>
    <w:rsid w:val="003431F7"/>
    <w:rsid w:val="00392BE9"/>
    <w:rsid w:val="004B4501"/>
    <w:rsid w:val="004F47CD"/>
    <w:rsid w:val="0054561C"/>
    <w:rsid w:val="005E3D3B"/>
    <w:rsid w:val="005E4212"/>
    <w:rsid w:val="0062239A"/>
    <w:rsid w:val="00644ADB"/>
    <w:rsid w:val="006C1278"/>
    <w:rsid w:val="007302A6"/>
    <w:rsid w:val="0077282F"/>
    <w:rsid w:val="00802221"/>
    <w:rsid w:val="00805521"/>
    <w:rsid w:val="008273B0"/>
    <w:rsid w:val="00830181"/>
    <w:rsid w:val="0087186B"/>
    <w:rsid w:val="00905720"/>
    <w:rsid w:val="009259D3"/>
    <w:rsid w:val="009643D6"/>
    <w:rsid w:val="009716F5"/>
    <w:rsid w:val="009B2F17"/>
    <w:rsid w:val="009C7F9C"/>
    <w:rsid w:val="009E6101"/>
    <w:rsid w:val="00A127F5"/>
    <w:rsid w:val="00A169BF"/>
    <w:rsid w:val="00A52FCF"/>
    <w:rsid w:val="00A541FD"/>
    <w:rsid w:val="00AC0B88"/>
    <w:rsid w:val="00AC1D40"/>
    <w:rsid w:val="00C2324D"/>
    <w:rsid w:val="00C42751"/>
    <w:rsid w:val="00C865B7"/>
    <w:rsid w:val="00C951D1"/>
    <w:rsid w:val="00CB337E"/>
    <w:rsid w:val="00CD5580"/>
    <w:rsid w:val="00D916F7"/>
    <w:rsid w:val="00DC4B9F"/>
    <w:rsid w:val="00E60B0D"/>
    <w:rsid w:val="00E91F91"/>
    <w:rsid w:val="00EA334D"/>
    <w:rsid w:val="00FF2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0FAF"/>
  <w15:chartTrackingRefBased/>
  <w15:docId w15:val="{A919B76F-F798-4A98-B324-A83F6FC3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F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F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52FCF"/>
    <w:pPr>
      <w:spacing w:line="259" w:lineRule="auto"/>
      <w:ind w:left="720"/>
      <w:contextualSpacing/>
    </w:pPr>
  </w:style>
  <w:style w:type="table" w:styleId="TableGrid">
    <w:name w:val="Table Grid"/>
    <w:basedOn w:val="TableNormal"/>
    <w:uiPriority w:val="39"/>
    <w:rsid w:val="00A5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37F7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Zhangxian Deng</dc:creator>
  <cp:keywords/>
  <dc:description/>
  <cp:lastModifiedBy>Zhangxian Deng</cp:lastModifiedBy>
  <cp:revision>22</cp:revision>
  <dcterms:created xsi:type="dcterms:W3CDTF">2022-08-15T13:51:00Z</dcterms:created>
  <dcterms:modified xsi:type="dcterms:W3CDTF">2022-08-15T16:46:00Z</dcterms:modified>
</cp:coreProperties>
</file>